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0F" w:rsidRDefault="00CA4B45">
      <w:pPr>
        <w:shd w:val="clear" w:color="auto" w:fill="EEEDE6"/>
        <w:spacing w:after="0" w:line="240" w:lineRule="auto"/>
        <w:ind w:left="-15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4" w:space="0" w:color="auto"/>
          <w:lang w:eastAsia="ru-RU"/>
        </w:rPr>
        <w:t>Краткий отчет об исполнении бюджета</w:t>
      </w:r>
      <w:r>
        <w:rPr>
          <w:rFonts w:ascii="Times New Roman" w:eastAsia="Times New Roman" w:hAnsi="Times New Roman" w:cs="Times New Roman"/>
          <w:sz w:val="50"/>
          <w:szCs w:val="50"/>
          <w:bdr w:val="none" w:sz="4" w:space="0" w:color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муниципального образования на 1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4" w:space="0" w:color="auto"/>
          <w:lang w:eastAsia="ru-RU"/>
        </w:rPr>
        <w:t>ноября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4" w:space="0" w:color="auto"/>
          <w:lang w:eastAsia="ru-RU"/>
        </w:rPr>
        <w:t xml:space="preserve"> года</w:t>
      </w:r>
    </w:p>
    <w:p w:rsidR="0097490F" w:rsidRDefault="0097490F">
      <w:pPr>
        <w:rPr>
          <w:rFonts w:ascii="Times New Roman" w:hAnsi="Times New Roman" w:cs="Times New Roman"/>
          <w:sz w:val="28"/>
          <w:szCs w:val="28"/>
        </w:rPr>
      </w:pPr>
    </w:p>
    <w:p w:rsidR="0097490F" w:rsidRDefault="00CA4B45">
      <w:pPr>
        <w:pStyle w:val="a3"/>
        <w:shd w:val="clear" w:color="auto" w:fill="EEEDE6"/>
        <w:spacing w:before="0" w:after="12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сельского поселения Явгильдинский сельсовет муниципального района Караидельский район Республики Башкортостан по состоянию на 1 </w:t>
      </w:r>
      <w:r>
        <w:rPr>
          <w:color w:val="000000"/>
          <w:sz w:val="28"/>
          <w:szCs w:val="28"/>
          <w:bdr w:val="none" w:sz="4" w:space="0" w:color="auto"/>
        </w:rPr>
        <w:t>ноября 2021</w:t>
      </w:r>
      <w:r>
        <w:rPr>
          <w:sz w:val="28"/>
          <w:szCs w:val="28"/>
        </w:rPr>
        <w:t xml:space="preserve"> года в части ДОХОДОВ исполнен в сумме </w:t>
      </w:r>
      <w:r w:rsidR="00675E55" w:rsidRPr="00675E55">
        <w:rPr>
          <w:sz w:val="28"/>
          <w:szCs w:val="28"/>
        </w:rPr>
        <w:t>4 260 749,10</w:t>
      </w:r>
      <w:r>
        <w:rPr>
          <w:sz w:val="28"/>
          <w:szCs w:val="28"/>
        </w:rPr>
        <w:t xml:space="preserve">рублей, что составляет </w:t>
      </w:r>
      <w:r w:rsidR="00675E55">
        <w:rPr>
          <w:sz w:val="28"/>
          <w:szCs w:val="28"/>
        </w:rPr>
        <w:t>95,14</w:t>
      </w:r>
      <w:r>
        <w:rPr>
          <w:sz w:val="28"/>
          <w:szCs w:val="28"/>
        </w:rPr>
        <w:t xml:space="preserve"> % от плана. Налоговые и неналоговые доходы поступили в сумме </w:t>
      </w:r>
      <w:r w:rsidR="00675E55" w:rsidRPr="00675E55">
        <w:rPr>
          <w:sz w:val="28"/>
          <w:szCs w:val="28"/>
        </w:rPr>
        <w:t xml:space="preserve">584 168,99 </w:t>
      </w:r>
      <w:r>
        <w:rPr>
          <w:sz w:val="28"/>
          <w:szCs w:val="28"/>
        </w:rPr>
        <w:t>(</w:t>
      </w:r>
      <w:r w:rsidR="00675E55">
        <w:rPr>
          <w:sz w:val="28"/>
          <w:szCs w:val="28"/>
        </w:rPr>
        <w:t>73,21</w:t>
      </w:r>
      <w:r>
        <w:rPr>
          <w:sz w:val="28"/>
          <w:szCs w:val="28"/>
        </w:rPr>
        <w:t xml:space="preserve"> % от плана), Безвозмездные поступления – </w:t>
      </w:r>
      <w:r w:rsidR="00675E55" w:rsidRPr="00675E55">
        <w:rPr>
          <w:sz w:val="28"/>
          <w:szCs w:val="28"/>
        </w:rPr>
        <w:t>3 505 337,92</w:t>
      </w:r>
      <w:r w:rsidR="00675E5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</w:t>
      </w:r>
      <w:r w:rsidR="00675E55">
        <w:rPr>
          <w:sz w:val="28"/>
          <w:szCs w:val="28"/>
        </w:rPr>
        <w:t>100,00</w:t>
      </w:r>
      <w:r>
        <w:rPr>
          <w:sz w:val="28"/>
          <w:szCs w:val="28"/>
        </w:rPr>
        <w:t xml:space="preserve"> % от плана).</w:t>
      </w:r>
    </w:p>
    <w:p w:rsidR="0097490F" w:rsidRDefault="00CA4B45">
      <w:pPr>
        <w:pStyle w:val="a3"/>
        <w:shd w:val="clear" w:color="auto" w:fill="EEEDE6"/>
        <w:spacing w:before="0" w:after="120" w:line="3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общая сумма исполнения составляет </w:t>
      </w:r>
      <w:r w:rsidR="00675E55" w:rsidRPr="00675E55">
        <w:rPr>
          <w:sz w:val="28"/>
          <w:szCs w:val="28"/>
        </w:rPr>
        <w:t>3 915 200,21</w:t>
      </w:r>
      <w:r w:rsidR="00675E5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</w:t>
      </w:r>
      <w:r w:rsidR="00675E55">
        <w:rPr>
          <w:sz w:val="28"/>
          <w:szCs w:val="28"/>
        </w:rPr>
        <w:t>81,25</w:t>
      </w:r>
      <w:r>
        <w:rPr>
          <w:sz w:val="28"/>
          <w:szCs w:val="28"/>
        </w:rPr>
        <w:t xml:space="preserve"> % от плана). Исполнение по наиболее значимым статьям расходов: Жилищно-коммунальное хозяйство – </w:t>
      </w:r>
      <w:r w:rsidR="00675E55" w:rsidRPr="00675E55">
        <w:rPr>
          <w:sz w:val="28"/>
          <w:szCs w:val="28"/>
        </w:rPr>
        <w:t>1 803 291,62</w:t>
      </w:r>
      <w:r w:rsidR="00675E55">
        <w:rPr>
          <w:sz w:val="28"/>
          <w:szCs w:val="28"/>
        </w:rPr>
        <w:t xml:space="preserve"> (91,34 от плана)</w:t>
      </w:r>
      <w:bookmarkStart w:id="0" w:name="_GoBack"/>
      <w:bookmarkEnd w:id="0"/>
      <w:r>
        <w:rPr>
          <w:sz w:val="28"/>
          <w:szCs w:val="28"/>
        </w:rPr>
        <w:t>рублей,</w:t>
      </w:r>
    </w:p>
    <w:p w:rsidR="0097490F" w:rsidRDefault="00CA4B45">
      <w:pPr>
        <w:pStyle w:val="a3"/>
        <w:shd w:val="clear" w:color="auto" w:fill="EEEDE6"/>
        <w:spacing w:before="0" w:after="120" w:line="345" w:lineRule="atLeast"/>
        <w:rPr>
          <w:sz w:val="28"/>
          <w:szCs w:val="28"/>
        </w:rPr>
      </w:pPr>
      <w:r>
        <w:rPr>
          <w:sz w:val="28"/>
          <w:szCs w:val="28"/>
        </w:rPr>
        <w:t xml:space="preserve"> Общегосударственные вопросы – </w:t>
      </w:r>
      <w:r w:rsidR="00675E55" w:rsidRPr="00675E55">
        <w:rPr>
          <w:sz w:val="28"/>
          <w:szCs w:val="28"/>
        </w:rPr>
        <w:t>1 906 374,70</w:t>
      </w:r>
      <w:r>
        <w:rPr>
          <w:sz w:val="28"/>
          <w:szCs w:val="28"/>
        </w:rPr>
        <w:t>рублей</w:t>
      </w:r>
      <w:r w:rsidR="00675E55">
        <w:rPr>
          <w:sz w:val="28"/>
          <w:szCs w:val="28"/>
        </w:rPr>
        <w:t xml:space="preserve"> (74,40% от плана)</w:t>
      </w:r>
      <w:r>
        <w:rPr>
          <w:sz w:val="28"/>
          <w:szCs w:val="28"/>
        </w:rPr>
        <w:t>.</w:t>
      </w:r>
    </w:p>
    <w:p w:rsidR="0097490F" w:rsidRDefault="0097490F"/>
    <w:sectPr w:rsidR="0097490F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FC"/>
    <w:rsid w:val="000251DE"/>
    <w:rsid w:val="000607C1"/>
    <w:rsid w:val="000C353A"/>
    <w:rsid w:val="000E7F6F"/>
    <w:rsid w:val="001A3299"/>
    <w:rsid w:val="001A6D90"/>
    <w:rsid w:val="00275C9A"/>
    <w:rsid w:val="002C17C0"/>
    <w:rsid w:val="003224FC"/>
    <w:rsid w:val="004800CA"/>
    <w:rsid w:val="0048776D"/>
    <w:rsid w:val="004A6ACE"/>
    <w:rsid w:val="004B7D4F"/>
    <w:rsid w:val="004C6520"/>
    <w:rsid w:val="00675E55"/>
    <w:rsid w:val="006E21F3"/>
    <w:rsid w:val="0091552B"/>
    <w:rsid w:val="009607D7"/>
    <w:rsid w:val="0097490F"/>
    <w:rsid w:val="00A93843"/>
    <w:rsid w:val="00B625E1"/>
    <w:rsid w:val="00C44294"/>
    <w:rsid w:val="00CA4B45"/>
    <w:rsid w:val="00CF437A"/>
    <w:rsid w:val="00D006D4"/>
    <w:rsid w:val="00E229A0"/>
    <w:rsid w:val="00ED78D6"/>
    <w:rsid w:val="00EF1ADA"/>
    <w:rsid w:val="00F4096F"/>
    <w:rsid w:val="00F544FA"/>
    <w:rsid w:val="00F71C78"/>
    <w:rsid w:val="00F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Fu-16-2</dc:creator>
  <cp:lastModifiedBy>Buh-5</cp:lastModifiedBy>
  <cp:revision>3</cp:revision>
  <dcterms:created xsi:type="dcterms:W3CDTF">2021-11-02T10:26:00Z</dcterms:created>
  <dcterms:modified xsi:type="dcterms:W3CDTF">2021-12-13T05:59:00Z</dcterms:modified>
</cp:coreProperties>
</file>