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5A7" w:rsidRDefault="005445A7" w:rsidP="005445A7">
      <w:pPr>
        <w:ind w:firstLine="567"/>
        <w:jc w:val="both"/>
        <w:rPr>
          <w:b/>
          <w:sz w:val="28"/>
          <w:szCs w:val="28"/>
        </w:rPr>
      </w:pPr>
    </w:p>
    <w:p w:rsidR="005445A7" w:rsidRPr="001646EB" w:rsidRDefault="005445A7" w:rsidP="005445A7">
      <w:pPr>
        <w:ind w:firstLine="567"/>
        <w:jc w:val="both"/>
        <w:rPr>
          <w:b/>
          <w:sz w:val="28"/>
          <w:szCs w:val="28"/>
        </w:rPr>
      </w:pPr>
      <w:r w:rsidRPr="001646EB">
        <w:rPr>
          <w:b/>
          <w:sz w:val="28"/>
          <w:szCs w:val="28"/>
        </w:rPr>
        <w:t>ПРОЕКТ</w:t>
      </w:r>
    </w:p>
    <w:tbl>
      <w:tblPr>
        <w:tblpPr w:leftFromText="180" w:rightFromText="180" w:bottomFromText="160" w:vertAnchor="text" w:horzAnchor="margin" w:tblpY="-100"/>
        <w:tblW w:w="9673" w:type="dxa"/>
        <w:tblLook w:val="04A0" w:firstRow="1" w:lastRow="0" w:firstColumn="1" w:lastColumn="0" w:noHBand="0" w:noVBand="1"/>
      </w:tblPr>
      <w:tblGrid>
        <w:gridCol w:w="4976"/>
        <w:gridCol w:w="398"/>
        <w:gridCol w:w="4299"/>
      </w:tblGrid>
      <w:tr w:rsidR="005445A7" w:rsidTr="00F1622E">
        <w:tc>
          <w:tcPr>
            <w:tcW w:w="4976" w:type="dxa"/>
          </w:tcPr>
          <w:p w:rsidR="005445A7" w:rsidRDefault="005445A7" w:rsidP="00F1622E">
            <w:pPr>
              <w:spacing w:line="252" w:lineRule="auto"/>
              <w:ind w:left="-250" w:right="190"/>
              <w:jc w:val="center"/>
              <w:rPr>
                <w:rFonts w:ascii="B7BOS" w:hAnsi="B7BOS"/>
                <w:b/>
                <w:bCs/>
                <w:sz w:val="22"/>
                <w:szCs w:val="22"/>
                <w:lang w:eastAsia="en-US"/>
              </w:rPr>
            </w:pP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sym w:font="B7BOS" w:char="F0AA"/>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sym w:font="B7BOS" w:char="F08A"/>
            </w:r>
            <w:r>
              <w:rPr>
                <w:rFonts w:ascii="B7BOS" w:hAnsi="B7BOS"/>
                <w:b/>
                <w:bCs/>
                <w:caps/>
                <w:sz w:val="22"/>
                <w:szCs w:val="22"/>
                <w:lang w:eastAsia="en-US"/>
              </w:rPr>
              <w:t></w:t>
            </w:r>
          </w:p>
          <w:p w:rsidR="005445A7" w:rsidRDefault="005445A7" w:rsidP="00F1622E">
            <w:pPr>
              <w:spacing w:line="252" w:lineRule="auto"/>
              <w:ind w:left="-250" w:right="190"/>
              <w:jc w:val="center"/>
              <w:rPr>
                <w:rFonts w:ascii="B7BOS" w:hAnsi="B7BOS"/>
                <w:b/>
                <w:bCs/>
                <w:sz w:val="22"/>
                <w:szCs w:val="22"/>
                <w:lang w:eastAsia="en-US"/>
              </w:rPr>
            </w:pPr>
            <w:r>
              <w:rPr>
                <w:rFonts w:ascii="B7BOS" w:hAnsi="B7BOS"/>
                <w:b/>
                <w:bCs/>
                <w:sz w:val="22"/>
                <w:szCs w:val="22"/>
                <w:lang w:eastAsia="en-US"/>
              </w:rPr>
              <w:sym w:font="B7BOS" w:char="F0AA"/>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p>
          <w:p w:rsidR="005445A7" w:rsidRDefault="005445A7" w:rsidP="00F1622E">
            <w:pPr>
              <w:spacing w:line="252" w:lineRule="auto"/>
              <w:ind w:left="-250" w:right="190"/>
              <w:jc w:val="center"/>
              <w:rPr>
                <w:rFonts w:ascii="B7BOS" w:hAnsi="B7BOS"/>
                <w:b/>
                <w:bCs/>
                <w:sz w:val="22"/>
                <w:szCs w:val="22"/>
                <w:lang w:eastAsia="en-US"/>
              </w:rPr>
            </w:pP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sym w:font="B7BOS" w:char="F0BD"/>
            </w:r>
          </w:p>
          <w:p w:rsidR="005445A7" w:rsidRDefault="005445A7" w:rsidP="00F1622E">
            <w:pPr>
              <w:spacing w:line="252" w:lineRule="auto"/>
              <w:ind w:left="-250" w:right="190"/>
              <w:jc w:val="center"/>
              <w:rPr>
                <w:rFonts w:ascii="B7BOS" w:hAnsi="B7BOS"/>
                <w:b/>
                <w:bCs/>
                <w:sz w:val="22"/>
                <w:lang w:eastAsia="en-US"/>
              </w:rPr>
            </w:pP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p>
          <w:p w:rsidR="005445A7" w:rsidRDefault="005445A7" w:rsidP="00F1622E">
            <w:pPr>
              <w:spacing w:line="252" w:lineRule="auto"/>
              <w:ind w:left="-250" w:right="190"/>
              <w:jc w:val="center"/>
              <w:rPr>
                <w:rFonts w:ascii="B7BOS" w:hAnsi="B7BOS"/>
                <w:b/>
                <w:bCs/>
                <w:sz w:val="22"/>
                <w:szCs w:val="22"/>
                <w:lang w:eastAsia="en-US"/>
              </w:rPr>
            </w:pP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sym w:font="B7BOS" w:char="F08C"/>
            </w:r>
            <w:r>
              <w:rPr>
                <w:rFonts w:ascii="B7BOS" w:hAnsi="B7BOS"/>
                <w:b/>
                <w:bCs/>
                <w:sz w:val="22"/>
                <w:lang w:eastAsia="en-US"/>
              </w:rPr>
              <w:t></w:t>
            </w:r>
            <w:r>
              <w:rPr>
                <w:rFonts w:ascii="B7BOS" w:hAnsi="B7BOS"/>
                <w:b/>
                <w:bCs/>
                <w:sz w:val="22"/>
                <w:szCs w:val="22"/>
                <w:lang w:eastAsia="en-US"/>
              </w:rPr>
              <w:sym w:font="B7BOS" w:char="F08C"/>
            </w:r>
            <w:r>
              <w:rPr>
                <w:rFonts w:ascii="B7BOS" w:hAnsi="B7BOS"/>
                <w:b/>
                <w:bCs/>
                <w:sz w:val="22"/>
                <w:szCs w:val="22"/>
                <w:lang w:eastAsia="en-US"/>
              </w:rPr>
              <w:sym w:font="B7BOS" w:char="F08A"/>
            </w:r>
            <w:r>
              <w:rPr>
                <w:rFonts w:ascii="B7BOS" w:hAnsi="B7BOS"/>
                <w:b/>
                <w:bCs/>
                <w:sz w:val="22"/>
                <w:lang w:eastAsia="en-US"/>
              </w:rPr>
              <w:t></w:t>
            </w:r>
            <w:r>
              <w:rPr>
                <w:rFonts w:ascii="B7BOS" w:hAnsi="B7BOS"/>
                <w:b/>
                <w:bCs/>
                <w:sz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sym w:font="B7BOS" w:char="F08C"/>
            </w:r>
            <w:r>
              <w:rPr>
                <w:rFonts w:ascii="B7BOS" w:hAnsi="B7BOS"/>
                <w:b/>
                <w:bCs/>
                <w:sz w:val="22"/>
                <w:szCs w:val="22"/>
                <w:lang w:eastAsia="en-US"/>
              </w:rPr>
              <w:t></w:t>
            </w:r>
            <w:r>
              <w:rPr>
                <w:rFonts w:ascii="B7BOS" w:hAnsi="B7BOS"/>
                <w:b/>
                <w:bCs/>
                <w:sz w:val="22"/>
                <w:szCs w:val="22"/>
                <w:lang w:eastAsia="en-US"/>
              </w:rPr>
              <w:t></w:t>
            </w:r>
          </w:p>
          <w:p w:rsidR="005445A7" w:rsidRDefault="005445A7" w:rsidP="00F1622E">
            <w:pPr>
              <w:spacing w:line="252" w:lineRule="auto"/>
              <w:jc w:val="center"/>
              <w:rPr>
                <w:rFonts w:ascii="B7BOS" w:hAnsi="B7BOS" w:cs="Arial"/>
                <w:b/>
                <w:bCs/>
                <w:sz w:val="22"/>
                <w:lang w:eastAsia="en-US"/>
              </w:rPr>
            </w:pPr>
          </w:p>
        </w:tc>
        <w:tc>
          <w:tcPr>
            <w:tcW w:w="398" w:type="dxa"/>
          </w:tcPr>
          <w:p w:rsidR="005445A7" w:rsidRDefault="005445A7" w:rsidP="00F1622E">
            <w:pPr>
              <w:widowControl w:val="0"/>
              <w:autoSpaceDE w:val="0"/>
              <w:autoSpaceDN w:val="0"/>
              <w:adjustRightInd w:val="0"/>
              <w:spacing w:line="252" w:lineRule="auto"/>
              <w:jc w:val="center"/>
              <w:rPr>
                <w:rFonts w:ascii="B7BOS" w:hAnsi="B7BOS" w:cs="Arial"/>
                <w:b/>
                <w:bCs/>
                <w:sz w:val="22"/>
                <w:lang w:eastAsia="en-US"/>
              </w:rPr>
            </w:pPr>
          </w:p>
        </w:tc>
        <w:tc>
          <w:tcPr>
            <w:tcW w:w="4299" w:type="dxa"/>
          </w:tcPr>
          <w:p w:rsidR="005445A7" w:rsidRDefault="005445A7" w:rsidP="00F1622E">
            <w:pPr>
              <w:spacing w:line="252" w:lineRule="auto"/>
              <w:ind w:left="80"/>
              <w:jc w:val="center"/>
              <w:rPr>
                <w:rFonts w:ascii="B7BOS" w:hAnsi="B7BOS"/>
                <w:b/>
                <w:bCs/>
                <w:caps/>
                <w:sz w:val="22"/>
                <w:szCs w:val="22"/>
                <w:lang w:eastAsia="en-US"/>
              </w:rPr>
            </w:pPr>
            <w:r>
              <w:rPr>
                <w:noProof/>
              </w:rPr>
              <w:drawing>
                <wp:anchor distT="0" distB="0" distL="114300" distR="114300" simplePos="0" relativeHeight="251659264" behindDoc="0" locked="0" layoutInCell="1" allowOverlap="1">
                  <wp:simplePos x="0" y="0"/>
                  <wp:positionH relativeFrom="column">
                    <wp:posOffset>-618490</wp:posOffset>
                  </wp:positionH>
                  <wp:positionV relativeFrom="paragraph">
                    <wp:posOffset>-236855</wp:posOffset>
                  </wp:positionV>
                  <wp:extent cx="756285" cy="899795"/>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 cy="899795"/>
                          </a:xfrm>
                          <a:prstGeom prst="rect">
                            <a:avLst/>
                          </a:prstGeom>
                          <a:noFill/>
                        </pic:spPr>
                      </pic:pic>
                    </a:graphicData>
                  </a:graphic>
                  <wp14:sizeRelH relativeFrom="page">
                    <wp14:pctWidth>0</wp14:pctWidth>
                  </wp14:sizeRelH>
                  <wp14:sizeRelV relativeFrom="page">
                    <wp14:pctHeight>0</wp14:pctHeight>
                  </wp14:sizeRelV>
                </wp:anchor>
              </w:drawing>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p>
          <w:p w:rsidR="005445A7" w:rsidRDefault="005445A7" w:rsidP="00F1622E">
            <w:pPr>
              <w:spacing w:line="252" w:lineRule="auto"/>
              <w:ind w:left="80"/>
              <w:jc w:val="center"/>
              <w:rPr>
                <w:rFonts w:ascii="B7BOS" w:hAnsi="B7BOS"/>
                <w:b/>
                <w:bCs/>
                <w:caps/>
                <w:sz w:val="22"/>
                <w:szCs w:val="22"/>
                <w:lang w:eastAsia="en-US"/>
              </w:rPr>
            </w:pP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p>
          <w:p w:rsidR="005445A7" w:rsidRDefault="005445A7" w:rsidP="00F1622E">
            <w:pPr>
              <w:spacing w:line="252" w:lineRule="auto"/>
              <w:ind w:left="80"/>
              <w:jc w:val="center"/>
              <w:rPr>
                <w:rFonts w:ascii="B7BOS" w:hAnsi="B7BOS"/>
                <w:b/>
                <w:bCs/>
                <w:caps/>
                <w:sz w:val="22"/>
                <w:szCs w:val="22"/>
                <w:lang w:eastAsia="en-US"/>
              </w:rPr>
            </w:pP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p>
          <w:p w:rsidR="005445A7" w:rsidRDefault="005445A7" w:rsidP="00F1622E">
            <w:pPr>
              <w:spacing w:line="252" w:lineRule="auto"/>
              <w:ind w:left="80"/>
              <w:jc w:val="center"/>
              <w:rPr>
                <w:rFonts w:ascii="B7BOS" w:hAnsi="B7BOS"/>
                <w:b/>
                <w:bCs/>
                <w:caps/>
                <w:sz w:val="22"/>
                <w:szCs w:val="22"/>
                <w:lang w:eastAsia="en-US"/>
              </w:rPr>
            </w:pP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p>
          <w:p w:rsidR="005445A7" w:rsidRDefault="005445A7" w:rsidP="00F1622E">
            <w:pPr>
              <w:spacing w:line="252" w:lineRule="auto"/>
              <w:ind w:left="80"/>
              <w:jc w:val="center"/>
              <w:rPr>
                <w:rFonts w:ascii="B7BOS" w:hAnsi="B7BOS"/>
                <w:b/>
                <w:bCs/>
                <w:caps/>
                <w:sz w:val="22"/>
                <w:szCs w:val="22"/>
                <w:lang w:eastAsia="en-US"/>
              </w:rPr>
            </w:pP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p>
          <w:p w:rsidR="005445A7" w:rsidRDefault="005445A7" w:rsidP="00F1622E">
            <w:pPr>
              <w:spacing w:line="252" w:lineRule="auto"/>
              <w:ind w:left="80"/>
              <w:jc w:val="center"/>
              <w:rPr>
                <w:rFonts w:ascii="B7BOS" w:hAnsi="B7BOS"/>
                <w:b/>
                <w:bCs/>
                <w:caps/>
                <w:sz w:val="22"/>
                <w:szCs w:val="22"/>
                <w:lang w:eastAsia="en-US"/>
              </w:rPr>
            </w:pP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p>
          <w:p w:rsidR="005445A7" w:rsidRDefault="005445A7" w:rsidP="00F1622E">
            <w:pPr>
              <w:widowControl w:val="0"/>
              <w:autoSpaceDE w:val="0"/>
              <w:autoSpaceDN w:val="0"/>
              <w:adjustRightInd w:val="0"/>
              <w:spacing w:line="252" w:lineRule="auto"/>
              <w:jc w:val="center"/>
              <w:rPr>
                <w:rFonts w:ascii="B7BOS" w:hAnsi="B7BOS" w:cs="Arial"/>
                <w:b/>
                <w:bCs/>
                <w:sz w:val="22"/>
                <w:lang w:eastAsia="en-US"/>
              </w:rPr>
            </w:pPr>
          </w:p>
        </w:tc>
      </w:tr>
      <w:tr w:rsidR="005445A7" w:rsidTr="00F1622E">
        <w:tc>
          <w:tcPr>
            <w:tcW w:w="4976" w:type="dxa"/>
            <w:tcBorders>
              <w:top w:val="nil"/>
              <w:left w:val="nil"/>
              <w:bottom w:val="double" w:sz="4" w:space="0" w:color="auto"/>
              <w:right w:val="nil"/>
            </w:tcBorders>
          </w:tcPr>
          <w:p w:rsidR="005445A7" w:rsidRDefault="005445A7" w:rsidP="00F1622E">
            <w:pPr>
              <w:widowControl w:val="0"/>
              <w:autoSpaceDE w:val="0"/>
              <w:autoSpaceDN w:val="0"/>
              <w:adjustRightInd w:val="0"/>
              <w:spacing w:line="252" w:lineRule="auto"/>
              <w:rPr>
                <w:rFonts w:ascii="B7BOS" w:hAnsi="B7BOS" w:cs="Arial"/>
                <w:i/>
                <w:iCs/>
                <w:sz w:val="17"/>
                <w:lang w:eastAsia="en-US"/>
              </w:rPr>
            </w:pPr>
          </w:p>
          <w:p w:rsidR="005445A7" w:rsidRDefault="005445A7" w:rsidP="00F1622E">
            <w:pPr>
              <w:widowControl w:val="0"/>
              <w:autoSpaceDE w:val="0"/>
              <w:autoSpaceDN w:val="0"/>
              <w:adjustRightInd w:val="0"/>
              <w:spacing w:line="252" w:lineRule="auto"/>
              <w:rPr>
                <w:rFonts w:ascii="B7BOS" w:hAnsi="B7BOS" w:cs="Arial"/>
                <w:i/>
                <w:iCs/>
                <w:sz w:val="17"/>
                <w:lang w:eastAsia="en-US"/>
              </w:rPr>
            </w:pPr>
          </w:p>
        </w:tc>
        <w:tc>
          <w:tcPr>
            <w:tcW w:w="398" w:type="dxa"/>
            <w:tcBorders>
              <w:top w:val="nil"/>
              <w:left w:val="nil"/>
              <w:bottom w:val="double" w:sz="4" w:space="0" w:color="auto"/>
              <w:right w:val="nil"/>
            </w:tcBorders>
          </w:tcPr>
          <w:p w:rsidR="005445A7" w:rsidRDefault="005445A7" w:rsidP="00F1622E">
            <w:pPr>
              <w:widowControl w:val="0"/>
              <w:autoSpaceDE w:val="0"/>
              <w:autoSpaceDN w:val="0"/>
              <w:adjustRightInd w:val="0"/>
              <w:spacing w:line="252" w:lineRule="auto"/>
              <w:rPr>
                <w:rFonts w:ascii="B7BOS" w:hAnsi="B7BOS" w:cs="Arial"/>
                <w:i/>
                <w:iCs/>
                <w:sz w:val="17"/>
                <w:lang w:eastAsia="en-US"/>
              </w:rPr>
            </w:pPr>
          </w:p>
        </w:tc>
        <w:tc>
          <w:tcPr>
            <w:tcW w:w="4299" w:type="dxa"/>
            <w:tcBorders>
              <w:top w:val="nil"/>
              <w:left w:val="nil"/>
              <w:bottom w:val="double" w:sz="4" w:space="0" w:color="auto"/>
              <w:right w:val="nil"/>
            </w:tcBorders>
          </w:tcPr>
          <w:p w:rsidR="005445A7" w:rsidRDefault="005445A7" w:rsidP="00F1622E">
            <w:pPr>
              <w:spacing w:line="252" w:lineRule="auto"/>
              <w:rPr>
                <w:rFonts w:ascii="B7BOS" w:hAnsi="B7BOS" w:cs="Arial"/>
                <w:i/>
                <w:iCs/>
                <w:sz w:val="17"/>
                <w:lang w:eastAsia="en-US"/>
              </w:rPr>
            </w:pPr>
          </w:p>
        </w:tc>
      </w:tr>
    </w:tbl>
    <w:p w:rsidR="005445A7" w:rsidRDefault="005445A7" w:rsidP="005445A7">
      <w:pPr>
        <w:shd w:val="clear" w:color="auto" w:fill="FFFFFF"/>
        <w:tabs>
          <w:tab w:val="left" w:pos="720"/>
        </w:tabs>
        <w:jc w:val="center"/>
        <w:rPr>
          <w:b/>
        </w:rPr>
      </w:pPr>
    </w:p>
    <w:tbl>
      <w:tblPr>
        <w:tblW w:w="9588" w:type="dxa"/>
        <w:tblInd w:w="108" w:type="dxa"/>
        <w:tblLayout w:type="fixed"/>
        <w:tblLook w:val="01E0" w:firstRow="1" w:lastRow="1" w:firstColumn="1" w:lastColumn="1" w:noHBand="0" w:noVBand="0"/>
      </w:tblPr>
      <w:tblGrid>
        <w:gridCol w:w="4089"/>
        <w:gridCol w:w="1256"/>
        <w:gridCol w:w="4243"/>
      </w:tblGrid>
      <w:tr w:rsidR="005445A7" w:rsidTr="00F1622E">
        <w:tc>
          <w:tcPr>
            <w:tcW w:w="4089" w:type="dxa"/>
            <w:hideMark/>
          </w:tcPr>
          <w:p w:rsidR="005445A7" w:rsidRDefault="005445A7" w:rsidP="00F1622E">
            <w:pPr>
              <w:spacing w:line="256" w:lineRule="auto"/>
              <w:jc w:val="center"/>
              <w:rPr>
                <w:b/>
                <w:bCs/>
                <w:sz w:val="28"/>
                <w:szCs w:val="28"/>
              </w:rPr>
            </w:pPr>
            <w:r>
              <w:rPr>
                <w:b/>
                <w:bCs/>
                <w:sz w:val="28"/>
                <w:szCs w:val="28"/>
              </w:rPr>
              <w:sym w:font="B7BOS" w:char="F0AA"/>
            </w:r>
            <w:r>
              <w:rPr>
                <w:b/>
                <w:bCs/>
                <w:caps/>
                <w:sz w:val="28"/>
                <w:szCs w:val="28"/>
              </w:rPr>
              <w:t>арар</w:t>
            </w:r>
          </w:p>
        </w:tc>
        <w:tc>
          <w:tcPr>
            <w:tcW w:w="1256" w:type="dxa"/>
          </w:tcPr>
          <w:p w:rsidR="005445A7" w:rsidRDefault="005445A7" w:rsidP="00F1622E">
            <w:pPr>
              <w:spacing w:line="256" w:lineRule="auto"/>
              <w:jc w:val="center"/>
              <w:rPr>
                <w:b/>
                <w:bCs/>
                <w:caps/>
                <w:sz w:val="28"/>
                <w:szCs w:val="28"/>
              </w:rPr>
            </w:pPr>
          </w:p>
        </w:tc>
        <w:tc>
          <w:tcPr>
            <w:tcW w:w="4243" w:type="dxa"/>
            <w:hideMark/>
          </w:tcPr>
          <w:p w:rsidR="005445A7" w:rsidRDefault="005445A7" w:rsidP="00F1622E">
            <w:pPr>
              <w:spacing w:line="256" w:lineRule="auto"/>
              <w:jc w:val="center"/>
              <w:rPr>
                <w:b/>
                <w:bCs/>
                <w:sz w:val="28"/>
                <w:szCs w:val="28"/>
              </w:rPr>
            </w:pPr>
            <w:r>
              <w:rPr>
                <w:b/>
                <w:bCs/>
                <w:caps/>
                <w:sz w:val="28"/>
                <w:szCs w:val="28"/>
              </w:rPr>
              <w:t>постановление</w:t>
            </w:r>
          </w:p>
        </w:tc>
      </w:tr>
      <w:tr w:rsidR="005445A7" w:rsidTr="00F1622E">
        <w:tc>
          <w:tcPr>
            <w:tcW w:w="4089" w:type="dxa"/>
            <w:hideMark/>
          </w:tcPr>
          <w:p w:rsidR="005445A7" w:rsidRDefault="005445A7" w:rsidP="00F1622E">
            <w:pPr>
              <w:spacing w:line="256" w:lineRule="auto"/>
              <w:jc w:val="center"/>
              <w:rPr>
                <w:sz w:val="28"/>
                <w:szCs w:val="28"/>
              </w:rPr>
            </w:pPr>
            <w:r>
              <w:rPr>
                <w:sz w:val="28"/>
                <w:szCs w:val="28"/>
              </w:rPr>
              <w:t xml:space="preserve"> </w:t>
            </w:r>
          </w:p>
          <w:p w:rsidR="005445A7" w:rsidRDefault="005445A7" w:rsidP="00F1622E">
            <w:pPr>
              <w:spacing w:line="256" w:lineRule="auto"/>
              <w:jc w:val="center"/>
              <w:rPr>
                <w:sz w:val="28"/>
                <w:szCs w:val="28"/>
              </w:rPr>
            </w:pPr>
            <w:r>
              <w:rPr>
                <w:sz w:val="28"/>
                <w:szCs w:val="28"/>
              </w:rPr>
              <w:t>«____»______________20___ й.</w:t>
            </w:r>
          </w:p>
        </w:tc>
        <w:tc>
          <w:tcPr>
            <w:tcW w:w="1256" w:type="dxa"/>
          </w:tcPr>
          <w:p w:rsidR="005445A7" w:rsidRDefault="005445A7" w:rsidP="00F1622E">
            <w:pPr>
              <w:spacing w:line="256" w:lineRule="auto"/>
              <w:rPr>
                <w:sz w:val="28"/>
                <w:szCs w:val="28"/>
              </w:rPr>
            </w:pPr>
          </w:p>
          <w:p w:rsidR="005445A7" w:rsidRDefault="005445A7" w:rsidP="00F1622E">
            <w:pPr>
              <w:spacing w:line="256" w:lineRule="auto"/>
              <w:rPr>
                <w:sz w:val="28"/>
                <w:szCs w:val="28"/>
              </w:rPr>
            </w:pPr>
            <w:r>
              <w:rPr>
                <w:sz w:val="28"/>
                <w:szCs w:val="28"/>
              </w:rPr>
              <w:t xml:space="preserve">№ _____    </w:t>
            </w:r>
          </w:p>
        </w:tc>
        <w:tc>
          <w:tcPr>
            <w:tcW w:w="4243" w:type="dxa"/>
          </w:tcPr>
          <w:p w:rsidR="005445A7" w:rsidRDefault="005445A7" w:rsidP="00F1622E">
            <w:pPr>
              <w:spacing w:line="256" w:lineRule="auto"/>
              <w:rPr>
                <w:sz w:val="28"/>
                <w:szCs w:val="28"/>
              </w:rPr>
            </w:pPr>
          </w:p>
          <w:p w:rsidR="005445A7" w:rsidRDefault="005445A7" w:rsidP="00F1622E">
            <w:pPr>
              <w:spacing w:line="256" w:lineRule="auto"/>
              <w:jc w:val="center"/>
              <w:rPr>
                <w:sz w:val="28"/>
                <w:szCs w:val="28"/>
              </w:rPr>
            </w:pPr>
            <w:r>
              <w:rPr>
                <w:sz w:val="28"/>
                <w:szCs w:val="28"/>
              </w:rPr>
              <w:t>«____»______________20____ г.</w:t>
            </w:r>
          </w:p>
          <w:p w:rsidR="005445A7" w:rsidRDefault="005445A7" w:rsidP="00F1622E">
            <w:pPr>
              <w:spacing w:line="256" w:lineRule="auto"/>
              <w:rPr>
                <w:sz w:val="28"/>
                <w:szCs w:val="28"/>
              </w:rPr>
            </w:pPr>
          </w:p>
        </w:tc>
      </w:tr>
    </w:tbl>
    <w:p w:rsidR="005445A7" w:rsidRDefault="005445A7" w:rsidP="005445A7">
      <w:pPr>
        <w:jc w:val="center"/>
        <w:rPr>
          <w:bCs/>
          <w:sz w:val="28"/>
          <w:szCs w:val="28"/>
        </w:rPr>
      </w:pPr>
      <w:r>
        <w:rPr>
          <w:bCs/>
          <w:sz w:val="28"/>
          <w:szCs w:val="28"/>
        </w:rPr>
        <w:t>Об утверждении Административного </w:t>
      </w:r>
      <w:r>
        <w:rPr>
          <w:rStyle w:val="apple-converted-space"/>
          <w:bCs/>
          <w:szCs w:val="28"/>
        </w:rPr>
        <w:t> </w:t>
      </w:r>
      <w:r>
        <w:rPr>
          <w:bCs/>
          <w:sz w:val="28"/>
          <w:szCs w:val="28"/>
        </w:rPr>
        <w:t>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 в сельском поселении Явгильдинский  сельсовет муниципального района Караидельский район Республики Башкортостан</w:t>
      </w:r>
    </w:p>
    <w:p w:rsidR="005445A7" w:rsidRDefault="005445A7" w:rsidP="005445A7">
      <w:pPr>
        <w:autoSpaceDE w:val="0"/>
        <w:autoSpaceDN w:val="0"/>
        <w:adjustRightInd w:val="0"/>
        <w:ind w:firstLine="540"/>
        <w:jc w:val="center"/>
        <w:rPr>
          <w:sz w:val="28"/>
          <w:szCs w:val="28"/>
        </w:rPr>
      </w:pPr>
    </w:p>
    <w:p w:rsidR="005445A7" w:rsidRDefault="005445A7" w:rsidP="005445A7">
      <w:pPr>
        <w:autoSpaceDE w:val="0"/>
        <w:autoSpaceDN w:val="0"/>
        <w:adjustRightInd w:val="0"/>
        <w:jc w:val="both"/>
        <w:rPr>
          <w:sz w:val="28"/>
          <w:szCs w:val="28"/>
        </w:rPr>
      </w:pPr>
      <w:r>
        <w:rPr>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постановляю,</w:t>
      </w:r>
    </w:p>
    <w:p w:rsidR="005445A7" w:rsidRDefault="005445A7" w:rsidP="005445A7">
      <w:pPr>
        <w:numPr>
          <w:ilvl w:val="0"/>
          <w:numId w:val="4"/>
        </w:numPr>
        <w:jc w:val="both"/>
        <w:rPr>
          <w:sz w:val="28"/>
          <w:szCs w:val="28"/>
        </w:rPr>
      </w:pPr>
      <w:r>
        <w:rPr>
          <w:sz w:val="28"/>
          <w:szCs w:val="28"/>
        </w:rPr>
        <w:t>Утвердить Административный регламент по предоставлению муниципальной услуги «</w:t>
      </w:r>
      <w:r>
        <w:rPr>
          <w:bCs/>
          <w:sz w:val="28"/>
          <w:szCs w:val="28"/>
        </w:rPr>
        <w:t>Передача жилых помещений муниципального жилищного фонда в собственность граждан в порядке приватизации</w:t>
      </w:r>
      <w:r>
        <w:rPr>
          <w:sz w:val="28"/>
          <w:szCs w:val="28"/>
        </w:rPr>
        <w:t>» в сельском поселении Явгильдинский  сельсовет муниципального района Караидельский район Республики Башкортостан.</w:t>
      </w:r>
    </w:p>
    <w:p w:rsidR="005445A7" w:rsidRDefault="005445A7" w:rsidP="005445A7">
      <w:pPr>
        <w:numPr>
          <w:ilvl w:val="0"/>
          <w:numId w:val="4"/>
        </w:numPr>
        <w:suppressAutoHyphens/>
        <w:jc w:val="both"/>
        <w:rPr>
          <w:sz w:val="28"/>
          <w:szCs w:val="28"/>
        </w:rPr>
      </w:pPr>
      <w:r>
        <w:rPr>
          <w:sz w:val="28"/>
          <w:szCs w:val="28"/>
        </w:rPr>
        <w:t xml:space="preserve">Обнародовать настоящее постановление на информационном стенде в здании администрации сельского поселения по адресу: 452363, Республика Башкортостан, Караидельский район, д. Явгильдино, ул. Халимуллина Санира, 30 и разместить в сети общего доступа «Интернет» на официальном сайте </w:t>
      </w:r>
      <w:hyperlink r:id="rId7" w:history="1">
        <w:r>
          <w:rPr>
            <w:rStyle w:val="a3"/>
            <w:color w:val="000000"/>
            <w:sz w:val="28"/>
            <w:szCs w:val="28"/>
            <w:lang w:val="en-US"/>
          </w:rPr>
          <w:t>http</w:t>
        </w:r>
        <w:r>
          <w:rPr>
            <w:rStyle w:val="a3"/>
            <w:color w:val="000000"/>
            <w:sz w:val="28"/>
            <w:szCs w:val="28"/>
          </w:rPr>
          <w:t>://yavgildino.</w:t>
        </w:r>
        <w:r>
          <w:rPr>
            <w:rStyle w:val="a3"/>
            <w:color w:val="000000"/>
            <w:sz w:val="28"/>
            <w:szCs w:val="28"/>
            <w:lang w:val="en-US"/>
          </w:rPr>
          <w:t>ru</w:t>
        </w:r>
        <w:r>
          <w:rPr>
            <w:rStyle w:val="a3"/>
            <w:color w:val="000000"/>
            <w:sz w:val="28"/>
            <w:szCs w:val="28"/>
          </w:rPr>
          <w:t>/</w:t>
        </w:r>
      </w:hyperlink>
      <w:r>
        <w:rPr>
          <w:sz w:val="28"/>
          <w:szCs w:val="28"/>
        </w:rPr>
        <w:t>.</w:t>
      </w:r>
    </w:p>
    <w:p w:rsidR="005445A7" w:rsidRDefault="005445A7" w:rsidP="005445A7">
      <w:pPr>
        <w:suppressAutoHyphens/>
        <w:jc w:val="both"/>
        <w:rPr>
          <w:sz w:val="28"/>
          <w:szCs w:val="28"/>
        </w:rPr>
      </w:pPr>
    </w:p>
    <w:p w:rsidR="005445A7" w:rsidRDefault="005445A7" w:rsidP="005445A7">
      <w:pPr>
        <w:suppressAutoHyphens/>
        <w:jc w:val="both"/>
        <w:rPr>
          <w:sz w:val="28"/>
          <w:szCs w:val="28"/>
        </w:rPr>
      </w:pPr>
    </w:p>
    <w:p w:rsidR="005445A7" w:rsidRDefault="005445A7" w:rsidP="005445A7">
      <w:pPr>
        <w:suppressAutoHyphens/>
        <w:ind w:left="5400"/>
      </w:pPr>
    </w:p>
    <w:p w:rsidR="005445A7" w:rsidRDefault="005445A7" w:rsidP="005445A7">
      <w:pPr>
        <w:suppressAutoHyphens/>
        <w:ind w:left="5400"/>
      </w:pPr>
    </w:p>
    <w:p w:rsidR="005445A7" w:rsidRDefault="005445A7" w:rsidP="005445A7">
      <w:pPr>
        <w:rPr>
          <w:sz w:val="28"/>
          <w:szCs w:val="28"/>
        </w:rPr>
      </w:pPr>
      <w:r>
        <w:rPr>
          <w:sz w:val="28"/>
          <w:szCs w:val="28"/>
        </w:rPr>
        <w:t xml:space="preserve">      Глава сельского поселения                                                      Ф.М. Илалов                                         </w:t>
      </w:r>
    </w:p>
    <w:p w:rsidR="005445A7" w:rsidRDefault="005445A7" w:rsidP="005445A7">
      <w:pPr>
        <w:jc w:val="both"/>
        <w:rPr>
          <w:sz w:val="28"/>
          <w:szCs w:val="28"/>
        </w:rPr>
      </w:pPr>
      <w:r>
        <w:rPr>
          <w:sz w:val="28"/>
          <w:szCs w:val="28"/>
        </w:rPr>
        <w:t xml:space="preserve">                          </w:t>
      </w:r>
    </w:p>
    <w:p w:rsidR="005445A7" w:rsidRDefault="005445A7" w:rsidP="005445A7">
      <w:pPr>
        <w:tabs>
          <w:tab w:val="left" w:pos="960"/>
        </w:tabs>
        <w:ind w:left="-180"/>
        <w:jc w:val="both"/>
        <w:rPr>
          <w:sz w:val="20"/>
          <w:szCs w:val="20"/>
        </w:rPr>
      </w:pPr>
      <w:r>
        <w:rPr>
          <w:sz w:val="20"/>
          <w:szCs w:val="20"/>
        </w:rPr>
        <w:t xml:space="preserve">                       Подг. Каюмова Р.А.</w:t>
      </w:r>
    </w:p>
    <w:p w:rsidR="005445A7" w:rsidRDefault="005445A7" w:rsidP="005445A7">
      <w:pPr>
        <w:tabs>
          <w:tab w:val="left" w:pos="960"/>
        </w:tabs>
        <w:ind w:left="-180"/>
        <w:jc w:val="both"/>
        <w:rPr>
          <w:sz w:val="20"/>
          <w:szCs w:val="20"/>
        </w:rPr>
      </w:pPr>
      <w:r>
        <w:rPr>
          <w:sz w:val="20"/>
          <w:szCs w:val="20"/>
        </w:rPr>
        <w:t xml:space="preserve">                       (34744)2-77-36</w:t>
      </w:r>
    </w:p>
    <w:p w:rsidR="005445A7" w:rsidRDefault="005445A7" w:rsidP="005445A7">
      <w:pPr>
        <w:suppressAutoHyphens/>
        <w:ind w:left="5400"/>
      </w:pPr>
    </w:p>
    <w:p w:rsidR="005445A7" w:rsidRDefault="005445A7" w:rsidP="005445A7">
      <w:pPr>
        <w:suppressAutoHyphens/>
        <w:ind w:left="5400"/>
      </w:pPr>
    </w:p>
    <w:p w:rsidR="005445A7" w:rsidRDefault="005445A7" w:rsidP="005445A7">
      <w:pPr>
        <w:suppressAutoHyphens/>
        <w:ind w:left="5400"/>
      </w:pPr>
    </w:p>
    <w:p w:rsidR="005445A7" w:rsidRDefault="005445A7" w:rsidP="005445A7">
      <w:pPr>
        <w:suppressAutoHyphens/>
        <w:ind w:left="5400"/>
      </w:pPr>
    </w:p>
    <w:p w:rsidR="005445A7" w:rsidRDefault="005445A7" w:rsidP="005445A7">
      <w:pPr>
        <w:suppressAutoHyphens/>
        <w:ind w:left="5400"/>
      </w:pPr>
    </w:p>
    <w:p w:rsidR="005445A7" w:rsidRDefault="005445A7" w:rsidP="005445A7">
      <w:pPr>
        <w:suppressAutoHyphens/>
        <w:ind w:left="5400"/>
      </w:pPr>
    </w:p>
    <w:p w:rsidR="005445A7" w:rsidRDefault="005445A7" w:rsidP="005445A7">
      <w:pPr>
        <w:suppressAutoHyphens/>
        <w:ind w:left="5400"/>
      </w:pPr>
      <w:r>
        <w:lastRenderedPageBreak/>
        <w:t>Приложение</w:t>
      </w:r>
    </w:p>
    <w:p w:rsidR="005445A7" w:rsidRDefault="005445A7" w:rsidP="005445A7">
      <w:pPr>
        <w:suppressAutoHyphens/>
        <w:ind w:left="5400"/>
      </w:pPr>
      <w:r>
        <w:t>к постановлению главы сельского поселения Явгильдинский  сельсовет</w:t>
      </w:r>
    </w:p>
    <w:p w:rsidR="005445A7" w:rsidRDefault="005445A7" w:rsidP="005445A7">
      <w:pPr>
        <w:suppressAutoHyphens/>
        <w:ind w:left="5400"/>
      </w:pPr>
      <w:r>
        <w:t xml:space="preserve">муниципального района </w:t>
      </w:r>
    </w:p>
    <w:p w:rsidR="005445A7" w:rsidRDefault="005445A7" w:rsidP="005445A7">
      <w:pPr>
        <w:suppressAutoHyphens/>
        <w:ind w:left="5400"/>
      </w:pPr>
      <w:r>
        <w:t>Караидельский район</w:t>
      </w:r>
    </w:p>
    <w:p w:rsidR="005445A7" w:rsidRDefault="005445A7" w:rsidP="005445A7">
      <w:pPr>
        <w:suppressAutoHyphens/>
        <w:ind w:left="5400"/>
      </w:pPr>
      <w:r>
        <w:t>Республики Башкортостан</w:t>
      </w:r>
    </w:p>
    <w:p w:rsidR="005445A7" w:rsidRDefault="005445A7" w:rsidP="005445A7">
      <w:pPr>
        <w:suppressAutoHyphens/>
        <w:ind w:left="4680"/>
      </w:pPr>
      <w:r>
        <w:t xml:space="preserve">            от _____ февраля 2019 года № ______</w:t>
      </w:r>
    </w:p>
    <w:p w:rsidR="005445A7" w:rsidRDefault="005445A7" w:rsidP="005445A7">
      <w:pPr>
        <w:suppressAutoHyphens/>
        <w:jc w:val="right"/>
        <w:rPr>
          <w:sz w:val="28"/>
          <w:szCs w:val="28"/>
        </w:rPr>
      </w:pPr>
    </w:p>
    <w:p w:rsidR="005445A7" w:rsidRDefault="005445A7" w:rsidP="005445A7">
      <w:pPr>
        <w:suppressAutoHyphens/>
        <w:jc w:val="center"/>
        <w:rPr>
          <w:sz w:val="28"/>
          <w:szCs w:val="28"/>
        </w:rPr>
      </w:pPr>
      <w:r>
        <w:rPr>
          <w:sz w:val="28"/>
          <w:szCs w:val="28"/>
        </w:rPr>
        <w:t xml:space="preserve">Административный регламент предоставления муниципальной услуги </w:t>
      </w:r>
    </w:p>
    <w:p w:rsidR="005445A7" w:rsidRDefault="005445A7" w:rsidP="005445A7">
      <w:pPr>
        <w:tabs>
          <w:tab w:val="left" w:pos="8100"/>
        </w:tabs>
        <w:suppressAutoHyphens/>
        <w:jc w:val="center"/>
        <w:rPr>
          <w:sz w:val="28"/>
          <w:szCs w:val="28"/>
        </w:rPr>
      </w:pPr>
      <w:r>
        <w:rPr>
          <w:bCs/>
          <w:sz w:val="28"/>
          <w:szCs w:val="28"/>
        </w:rPr>
        <w:t>«Передача жилых помещений муниципального жилищного фонда в собственность граждан в порядке приватизации</w:t>
      </w:r>
      <w:r>
        <w:rPr>
          <w:sz w:val="28"/>
          <w:szCs w:val="28"/>
        </w:rPr>
        <w:t xml:space="preserve">» </w:t>
      </w:r>
    </w:p>
    <w:p w:rsidR="005445A7" w:rsidRDefault="005445A7" w:rsidP="005445A7">
      <w:pPr>
        <w:tabs>
          <w:tab w:val="left" w:pos="8100"/>
        </w:tabs>
        <w:suppressAutoHyphens/>
        <w:jc w:val="center"/>
        <w:rPr>
          <w:sz w:val="28"/>
          <w:szCs w:val="28"/>
        </w:rPr>
      </w:pPr>
    </w:p>
    <w:p w:rsidR="005445A7" w:rsidRDefault="005445A7" w:rsidP="005445A7">
      <w:pPr>
        <w:widowControl w:val="0"/>
        <w:numPr>
          <w:ilvl w:val="0"/>
          <w:numId w:val="5"/>
        </w:numPr>
        <w:tabs>
          <w:tab w:val="left" w:pos="0"/>
        </w:tabs>
        <w:ind w:left="567" w:right="-1" w:firstLine="0"/>
        <w:contextualSpacing/>
        <w:jc w:val="center"/>
        <w:rPr>
          <w:b/>
          <w:color w:val="000000"/>
          <w:sz w:val="28"/>
          <w:szCs w:val="28"/>
        </w:rPr>
      </w:pPr>
      <w:r>
        <w:rPr>
          <w:b/>
          <w:color w:val="000000"/>
          <w:sz w:val="28"/>
          <w:szCs w:val="28"/>
        </w:rPr>
        <w:t>Общие положения</w:t>
      </w:r>
    </w:p>
    <w:p w:rsidR="005445A7" w:rsidRDefault="005445A7" w:rsidP="005445A7">
      <w:pPr>
        <w:jc w:val="center"/>
      </w:pPr>
    </w:p>
    <w:p w:rsidR="005445A7" w:rsidRDefault="005445A7" w:rsidP="005445A7">
      <w:pPr>
        <w:autoSpaceDE w:val="0"/>
        <w:autoSpaceDN w:val="0"/>
        <w:adjustRightInd w:val="0"/>
        <w:ind w:firstLine="709"/>
        <w:jc w:val="center"/>
        <w:outlineLvl w:val="1"/>
        <w:rPr>
          <w:b/>
          <w:bCs/>
          <w:sz w:val="28"/>
          <w:szCs w:val="28"/>
        </w:rPr>
      </w:pPr>
      <w:r>
        <w:rPr>
          <w:b/>
          <w:bCs/>
          <w:sz w:val="28"/>
          <w:szCs w:val="28"/>
        </w:rPr>
        <w:t>Предмет регулирования Административного регламента</w:t>
      </w:r>
    </w:p>
    <w:p w:rsidR="005445A7" w:rsidRDefault="005445A7" w:rsidP="005445A7">
      <w:pPr>
        <w:autoSpaceDE w:val="0"/>
        <w:autoSpaceDN w:val="0"/>
        <w:adjustRightInd w:val="0"/>
        <w:ind w:firstLine="709"/>
        <w:jc w:val="center"/>
        <w:outlineLvl w:val="1"/>
        <w:rPr>
          <w:b/>
          <w:bCs/>
          <w:sz w:val="28"/>
          <w:szCs w:val="28"/>
        </w:rPr>
      </w:pPr>
    </w:p>
    <w:p w:rsidR="005445A7" w:rsidRDefault="005445A7" w:rsidP="005445A7">
      <w:pPr>
        <w:widowControl w:val="0"/>
        <w:tabs>
          <w:tab w:val="left" w:pos="567"/>
        </w:tabs>
        <w:ind w:firstLine="709"/>
        <w:jc w:val="both"/>
        <w:rPr>
          <w:sz w:val="28"/>
          <w:szCs w:val="28"/>
        </w:rPr>
      </w:pPr>
      <w:r>
        <w:rPr>
          <w:sz w:val="28"/>
          <w:szCs w:val="28"/>
        </w:rPr>
        <w:t>1.1Административный регламент предоставления муниципальной услуги «</w:t>
      </w:r>
      <w:r>
        <w:rPr>
          <w:bCs/>
          <w:sz w:val="28"/>
          <w:szCs w:val="28"/>
        </w:rPr>
        <w:t>Передача жилых помещений муниципального жилищного фонда в собственность граждан в порядке приватизации</w:t>
      </w:r>
      <w:r>
        <w:rPr>
          <w:sz w:val="28"/>
          <w:szCs w:val="28"/>
        </w:rPr>
        <w:t>»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передаче жилых помещений муниципального жилищного фонда в собственность граждан в порядке приватизации в сельском поселении Явгильдинский  сельсовет муниципального района Караидельский район Республики Башкортостан.</w:t>
      </w:r>
    </w:p>
    <w:p w:rsidR="005445A7" w:rsidRDefault="005445A7" w:rsidP="005445A7">
      <w:pPr>
        <w:pStyle w:val="a4"/>
        <w:autoSpaceDE w:val="0"/>
        <w:autoSpaceDN w:val="0"/>
        <w:adjustRightInd w:val="0"/>
        <w:spacing w:after="0"/>
        <w:ind w:firstLine="709"/>
        <w:jc w:val="both"/>
        <w:rPr>
          <w:sz w:val="28"/>
          <w:szCs w:val="28"/>
        </w:rPr>
      </w:pPr>
    </w:p>
    <w:p w:rsidR="005445A7" w:rsidRPr="001646EB" w:rsidRDefault="005445A7" w:rsidP="005445A7">
      <w:pPr>
        <w:pStyle w:val="a4"/>
        <w:widowControl w:val="0"/>
        <w:autoSpaceDE w:val="0"/>
        <w:autoSpaceDN w:val="0"/>
        <w:adjustRightInd w:val="0"/>
        <w:spacing w:after="0"/>
        <w:jc w:val="center"/>
        <w:outlineLvl w:val="1"/>
        <w:rPr>
          <w:rFonts w:ascii="Times New Roman" w:hAnsi="Times New Roman"/>
          <w:b/>
          <w:sz w:val="28"/>
          <w:szCs w:val="28"/>
        </w:rPr>
      </w:pPr>
      <w:r w:rsidRPr="001646EB">
        <w:rPr>
          <w:rFonts w:ascii="Times New Roman" w:hAnsi="Times New Roman"/>
          <w:b/>
          <w:sz w:val="28"/>
          <w:szCs w:val="28"/>
        </w:rPr>
        <w:t>Круг заявителей</w:t>
      </w:r>
    </w:p>
    <w:p w:rsidR="005445A7" w:rsidRPr="001646EB" w:rsidRDefault="005445A7" w:rsidP="005445A7">
      <w:pPr>
        <w:autoSpaceDE w:val="0"/>
        <w:autoSpaceDN w:val="0"/>
        <w:adjustRightInd w:val="0"/>
        <w:ind w:firstLine="709"/>
        <w:jc w:val="both"/>
        <w:rPr>
          <w:sz w:val="28"/>
          <w:szCs w:val="28"/>
        </w:rPr>
      </w:pPr>
      <w:r w:rsidRPr="001646EB">
        <w:rPr>
          <w:sz w:val="28"/>
          <w:szCs w:val="28"/>
        </w:rPr>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rsidR="005445A7" w:rsidRPr="001646EB" w:rsidRDefault="005445A7" w:rsidP="005445A7">
      <w:pPr>
        <w:pStyle w:val="a4"/>
        <w:autoSpaceDE w:val="0"/>
        <w:autoSpaceDN w:val="0"/>
        <w:adjustRightInd w:val="0"/>
        <w:spacing w:after="0"/>
        <w:ind w:firstLine="709"/>
        <w:jc w:val="both"/>
        <w:rPr>
          <w:rFonts w:ascii="Times New Roman" w:hAnsi="Times New Roman"/>
          <w:sz w:val="28"/>
          <w:szCs w:val="28"/>
        </w:rPr>
      </w:pPr>
      <w:r w:rsidRPr="001646EB">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445A7" w:rsidRDefault="005445A7" w:rsidP="005445A7">
      <w:pPr>
        <w:jc w:val="center"/>
        <w:rPr>
          <w:sz w:val="28"/>
          <w:szCs w:val="28"/>
        </w:rPr>
      </w:pPr>
    </w:p>
    <w:p w:rsidR="005445A7" w:rsidRDefault="005445A7" w:rsidP="005445A7">
      <w:pPr>
        <w:autoSpaceDE w:val="0"/>
        <w:autoSpaceDN w:val="0"/>
        <w:adjustRightInd w:val="0"/>
        <w:ind w:firstLine="709"/>
        <w:jc w:val="center"/>
        <w:outlineLvl w:val="0"/>
        <w:rPr>
          <w:b/>
          <w:bCs/>
          <w:sz w:val="28"/>
          <w:szCs w:val="28"/>
        </w:rPr>
      </w:pPr>
      <w:r>
        <w:rPr>
          <w:b/>
          <w:bCs/>
          <w:sz w:val="28"/>
          <w:szCs w:val="28"/>
        </w:rPr>
        <w:t>Требования к порядку информирования о предоставлении муниципальной услуги</w:t>
      </w:r>
    </w:p>
    <w:p w:rsidR="005445A7" w:rsidRDefault="005445A7" w:rsidP="005445A7">
      <w:pPr>
        <w:autoSpaceDE w:val="0"/>
        <w:autoSpaceDN w:val="0"/>
        <w:adjustRightInd w:val="0"/>
        <w:ind w:firstLine="709"/>
        <w:jc w:val="both"/>
        <w:rPr>
          <w:bCs/>
          <w:sz w:val="28"/>
          <w:szCs w:val="28"/>
        </w:rPr>
      </w:pPr>
      <w:r>
        <w:rPr>
          <w:sz w:val="28"/>
          <w:szCs w:val="28"/>
        </w:rPr>
        <w:t>1.4. С</w:t>
      </w:r>
      <w:r>
        <w:rPr>
          <w:bCs/>
          <w:sz w:val="28"/>
          <w:szCs w:val="28"/>
        </w:rPr>
        <w:t>правочная информация:</w:t>
      </w:r>
    </w:p>
    <w:p w:rsidR="005445A7" w:rsidRDefault="005445A7" w:rsidP="005445A7">
      <w:pPr>
        <w:widowControl w:val="0"/>
        <w:tabs>
          <w:tab w:val="left" w:pos="567"/>
        </w:tabs>
        <w:ind w:firstLine="426"/>
        <w:jc w:val="both"/>
        <w:rPr>
          <w:sz w:val="28"/>
          <w:szCs w:val="28"/>
        </w:rPr>
      </w:pPr>
      <w:r>
        <w:rPr>
          <w:sz w:val="28"/>
          <w:szCs w:val="28"/>
        </w:rPr>
        <w:t>Информация о местонахождении и графике работы Администрации сельского поселения Явгильдинский  сельсовет муниципального района Караидельский район Республики Башкортостан (далее – Администрация)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5445A7" w:rsidRDefault="005445A7" w:rsidP="005445A7">
      <w:pPr>
        <w:widowControl w:val="0"/>
        <w:tabs>
          <w:tab w:val="left" w:pos="567"/>
        </w:tabs>
        <w:ind w:firstLine="426"/>
        <w:jc w:val="both"/>
        <w:rPr>
          <w:sz w:val="28"/>
          <w:szCs w:val="28"/>
        </w:rPr>
      </w:pPr>
      <w:r>
        <w:rPr>
          <w:sz w:val="28"/>
          <w:szCs w:val="28"/>
        </w:rPr>
        <w:t xml:space="preserve">Адрес Администрации: </w:t>
      </w:r>
      <w:r>
        <w:rPr>
          <w:color w:val="000000"/>
          <w:sz w:val="28"/>
          <w:szCs w:val="28"/>
        </w:rPr>
        <w:t>Республика Башкортостан, Караидельский район, д.Явгильдино, ул. Халимуллина Санира  д.30</w:t>
      </w:r>
      <w:r>
        <w:rPr>
          <w:sz w:val="28"/>
          <w:szCs w:val="28"/>
        </w:rPr>
        <w:t xml:space="preserve">; </w:t>
      </w:r>
    </w:p>
    <w:p w:rsidR="005445A7" w:rsidRDefault="005445A7" w:rsidP="005445A7">
      <w:pPr>
        <w:widowControl w:val="0"/>
        <w:tabs>
          <w:tab w:val="left" w:pos="567"/>
        </w:tabs>
        <w:ind w:firstLine="426"/>
        <w:jc w:val="both"/>
        <w:rPr>
          <w:sz w:val="28"/>
          <w:szCs w:val="28"/>
        </w:rPr>
      </w:pPr>
      <w:r>
        <w:rPr>
          <w:sz w:val="28"/>
          <w:szCs w:val="28"/>
        </w:rPr>
        <w:t>Режим работы Администрации:</w:t>
      </w:r>
    </w:p>
    <w:p w:rsidR="005445A7" w:rsidRDefault="005445A7" w:rsidP="005445A7">
      <w:pPr>
        <w:widowControl w:val="0"/>
        <w:tabs>
          <w:tab w:val="left" w:pos="567"/>
        </w:tabs>
        <w:ind w:firstLine="426"/>
        <w:jc w:val="both"/>
        <w:rPr>
          <w:sz w:val="28"/>
          <w:szCs w:val="28"/>
        </w:rPr>
      </w:pPr>
      <w:r>
        <w:rPr>
          <w:color w:val="000000"/>
          <w:sz w:val="28"/>
          <w:szCs w:val="28"/>
        </w:rPr>
        <w:lastRenderedPageBreak/>
        <w:t>Понедельник – Пятница, с 9-00 часов до 17-00 часов, перерыв с 13-00 часов до 14-00 часов</w:t>
      </w:r>
      <w:r>
        <w:rPr>
          <w:sz w:val="28"/>
          <w:szCs w:val="28"/>
        </w:rPr>
        <w:t>;</w:t>
      </w:r>
    </w:p>
    <w:p w:rsidR="005445A7" w:rsidRDefault="005445A7" w:rsidP="005445A7">
      <w:pPr>
        <w:widowControl w:val="0"/>
        <w:tabs>
          <w:tab w:val="left" w:pos="567"/>
        </w:tabs>
        <w:ind w:firstLine="426"/>
        <w:jc w:val="both"/>
        <w:rPr>
          <w:sz w:val="28"/>
          <w:szCs w:val="28"/>
        </w:rPr>
      </w:pPr>
      <w:r>
        <w:rPr>
          <w:sz w:val="28"/>
          <w:szCs w:val="28"/>
        </w:rPr>
        <w:t>Суббота и воскресенье – выходные дни;</w:t>
      </w:r>
    </w:p>
    <w:p w:rsidR="005445A7" w:rsidRDefault="005445A7" w:rsidP="005445A7">
      <w:pPr>
        <w:widowControl w:val="0"/>
        <w:tabs>
          <w:tab w:val="left" w:pos="567"/>
        </w:tabs>
        <w:ind w:firstLine="426"/>
        <w:jc w:val="both"/>
        <w:rPr>
          <w:sz w:val="28"/>
          <w:szCs w:val="28"/>
        </w:rPr>
      </w:pPr>
      <w:r>
        <w:rPr>
          <w:sz w:val="28"/>
          <w:szCs w:val="28"/>
        </w:rPr>
        <w:t>Продолжительность рабочего дня, непосредственно предшествующего нерабочему праздничному дню, уменьшается на один час.</w:t>
      </w:r>
    </w:p>
    <w:p w:rsidR="005445A7" w:rsidRDefault="005445A7" w:rsidP="005445A7">
      <w:pPr>
        <w:widowControl w:val="0"/>
        <w:tabs>
          <w:tab w:val="left" w:pos="567"/>
        </w:tabs>
        <w:ind w:firstLine="426"/>
        <w:jc w:val="both"/>
        <w:rPr>
          <w:sz w:val="28"/>
          <w:szCs w:val="28"/>
        </w:rPr>
      </w:pPr>
      <w:r>
        <w:rPr>
          <w:sz w:val="28"/>
          <w:szCs w:val="28"/>
        </w:rPr>
        <w:t>Контактные телефоны: 8(34744)2-32-51; 8(34744)2-32-22.</w:t>
      </w:r>
    </w:p>
    <w:p w:rsidR="005445A7" w:rsidRDefault="005445A7" w:rsidP="005445A7">
      <w:pPr>
        <w:widowControl w:val="0"/>
        <w:tabs>
          <w:tab w:val="left" w:pos="567"/>
        </w:tabs>
        <w:ind w:firstLine="426"/>
        <w:jc w:val="both"/>
        <w:rPr>
          <w:sz w:val="28"/>
          <w:szCs w:val="28"/>
        </w:rPr>
      </w:pPr>
      <w:r>
        <w:rPr>
          <w:sz w:val="28"/>
          <w:szCs w:val="28"/>
        </w:rPr>
        <w:t xml:space="preserve">Адрес электронной почты: </w:t>
      </w:r>
      <w:hyperlink r:id="rId8" w:history="1">
        <w:r>
          <w:rPr>
            <w:rStyle w:val="a3"/>
            <w:color w:val="000000"/>
            <w:sz w:val="28"/>
            <w:szCs w:val="28"/>
            <w:lang w:val="en-US"/>
          </w:rPr>
          <w:t>yavgildino</w:t>
        </w:r>
        <w:r>
          <w:rPr>
            <w:rStyle w:val="a3"/>
            <w:color w:val="000000"/>
            <w:sz w:val="28"/>
            <w:szCs w:val="28"/>
          </w:rPr>
          <w:t>1@</w:t>
        </w:r>
        <w:r>
          <w:rPr>
            <w:rStyle w:val="a3"/>
            <w:color w:val="000000"/>
            <w:sz w:val="28"/>
            <w:szCs w:val="28"/>
            <w:lang w:val="en-US"/>
          </w:rPr>
          <w:t>mail</w:t>
        </w:r>
        <w:r>
          <w:rPr>
            <w:rStyle w:val="a3"/>
            <w:color w:val="000000"/>
            <w:sz w:val="28"/>
            <w:szCs w:val="28"/>
          </w:rPr>
          <w:t>.</w:t>
        </w:r>
        <w:r>
          <w:rPr>
            <w:rStyle w:val="a3"/>
            <w:color w:val="000000"/>
            <w:sz w:val="28"/>
            <w:szCs w:val="28"/>
            <w:lang w:val="en-US"/>
          </w:rPr>
          <w:t>ru</w:t>
        </w:r>
      </w:hyperlink>
      <w:r>
        <w:rPr>
          <w:sz w:val="28"/>
          <w:szCs w:val="28"/>
        </w:rPr>
        <w:t xml:space="preserve"> </w:t>
      </w:r>
    </w:p>
    <w:p w:rsidR="005445A7" w:rsidRDefault="005445A7" w:rsidP="005445A7">
      <w:pPr>
        <w:widowControl w:val="0"/>
        <w:tabs>
          <w:tab w:val="left" w:pos="567"/>
        </w:tabs>
        <w:ind w:firstLine="426"/>
        <w:jc w:val="both"/>
        <w:rPr>
          <w:sz w:val="28"/>
          <w:szCs w:val="28"/>
        </w:rPr>
      </w:pPr>
      <w:r>
        <w:rPr>
          <w:sz w:val="28"/>
          <w:szCs w:val="28"/>
        </w:rPr>
        <w:t xml:space="preserve">Официальный сайт: </w:t>
      </w:r>
      <w:hyperlink r:id="rId9" w:history="1">
        <w:r>
          <w:rPr>
            <w:rStyle w:val="a3"/>
            <w:color w:val="000000"/>
            <w:sz w:val="28"/>
            <w:szCs w:val="28"/>
            <w:lang w:val="en-US"/>
          </w:rPr>
          <w:t>http</w:t>
        </w:r>
        <w:r>
          <w:rPr>
            <w:rStyle w:val="a3"/>
            <w:color w:val="000000"/>
            <w:sz w:val="28"/>
            <w:szCs w:val="28"/>
          </w:rPr>
          <w:t>://yavgildino.</w:t>
        </w:r>
        <w:r>
          <w:rPr>
            <w:rStyle w:val="a3"/>
            <w:color w:val="000000"/>
            <w:sz w:val="28"/>
            <w:szCs w:val="28"/>
            <w:lang w:val="en-US"/>
          </w:rPr>
          <w:t>ru</w:t>
        </w:r>
        <w:r>
          <w:rPr>
            <w:rStyle w:val="a3"/>
            <w:color w:val="000000"/>
            <w:sz w:val="28"/>
            <w:szCs w:val="28"/>
          </w:rPr>
          <w:t>/</w:t>
        </w:r>
      </w:hyperlink>
      <w:r>
        <w:rPr>
          <w:sz w:val="28"/>
          <w:szCs w:val="28"/>
        </w:rPr>
        <w:t>.</w:t>
      </w:r>
    </w:p>
    <w:p w:rsidR="005445A7" w:rsidRDefault="005445A7" w:rsidP="005445A7">
      <w:pPr>
        <w:widowControl w:val="0"/>
        <w:tabs>
          <w:tab w:val="left" w:pos="567"/>
        </w:tabs>
        <w:ind w:firstLine="426"/>
        <w:jc w:val="both"/>
        <w:rPr>
          <w:sz w:val="28"/>
          <w:szCs w:val="28"/>
        </w:rPr>
      </w:pPr>
      <w:r>
        <w:rPr>
          <w:sz w:val="28"/>
          <w:szCs w:val="28"/>
        </w:rPr>
        <w:t>Адрес и режим работы РГАУ МФЦ:</w:t>
      </w:r>
    </w:p>
    <w:p w:rsidR="005445A7" w:rsidRDefault="005445A7" w:rsidP="005445A7">
      <w:pPr>
        <w:widowControl w:val="0"/>
        <w:tabs>
          <w:tab w:val="left" w:pos="567"/>
        </w:tabs>
        <w:ind w:firstLine="426"/>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3005"/>
        <w:gridCol w:w="2928"/>
        <w:gridCol w:w="3171"/>
      </w:tblGrid>
      <w:tr w:rsidR="005445A7" w:rsidTr="00F1622E">
        <w:tc>
          <w:tcPr>
            <w:tcW w:w="510" w:type="pct"/>
            <w:tcBorders>
              <w:top w:val="single" w:sz="4" w:space="0" w:color="auto"/>
              <w:left w:val="single" w:sz="4" w:space="0" w:color="auto"/>
              <w:bottom w:val="single" w:sz="4" w:space="0" w:color="auto"/>
              <w:right w:val="single" w:sz="4" w:space="0" w:color="auto"/>
            </w:tcBorders>
            <w:hideMark/>
          </w:tcPr>
          <w:p w:rsidR="005445A7" w:rsidRDefault="005445A7" w:rsidP="00F1622E">
            <w:pPr>
              <w:spacing w:line="256" w:lineRule="auto"/>
              <w:ind w:firstLine="426"/>
              <w:jc w:val="both"/>
              <w:rPr>
                <w:sz w:val="28"/>
                <w:szCs w:val="28"/>
              </w:rPr>
            </w:pPr>
            <w:r>
              <w:rPr>
                <w:sz w:val="28"/>
                <w:szCs w:val="28"/>
              </w:rPr>
              <w:t>№</w:t>
            </w:r>
          </w:p>
        </w:tc>
        <w:tc>
          <w:tcPr>
            <w:tcW w:w="1482" w:type="pct"/>
            <w:tcBorders>
              <w:top w:val="single" w:sz="4" w:space="0" w:color="auto"/>
              <w:left w:val="single" w:sz="4" w:space="0" w:color="auto"/>
              <w:bottom w:val="single" w:sz="4" w:space="0" w:color="auto"/>
              <w:right w:val="single" w:sz="4" w:space="0" w:color="auto"/>
            </w:tcBorders>
            <w:hideMark/>
          </w:tcPr>
          <w:p w:rsidR="005445A7" w:rsidRDefault="005445A7" w:rsidP="00F1622E">
            <w:pPr>
              <w:spacing w:line="256" w:lineRule="auto"/>
              <w:jc w:val="both"/>
              <w:rPr>
                <w:sz w:val="28"/>
                <w:szCs w:val="28"/>
              </w:rPr>
            </w:pPr>
            <w:r>
              <w:rPr>
                <w:sz w:val="28"/>
                <w:szCs w:val="28"/>
              </w:rPr>
              <w:t>Наименование МФЦ и (или) привлекаемой организации</w:t>
            </w:r>
          </w:p>
        </w:tc>
        <w:tc>
          <w:tcPr>
            <w:tcW w:w="1444" w:type="pct"/>
            <w:tcBorders>
              <w:top w:val="single" w:sz="4" w:space="0" w:color="auto"/>
              <w:left w:val="single" w:sz="4" w:space="0" w:color="auto"/>
              <w:bottom w:val="single" w:sz="4" w:space="0" w:color="auto"/>
              <w:right w:val="single" w:sz="4" w:space="0" w:color="auto"/>
            </w:tcBorders>
            <w:hideMark/>
          </w:tcPr>
          <w:p w:rsidR="005445A7" w:rsidRDefault="005445A7" w:rsidP="00F1622E">
            <w:pPr>
              <w:tabs>
                <w:tab w:val="left" w:pos="704"/>
              </w:tabs>
              <w:spacing w:line="256" w:lineRule="auto"/>
              <w:jc w:val="both"/>
              <w:rPr>
                <w:sz w:val="28"/>
                <w:szCs w:val="28"/>
              </w:rPr>
            </w:pPr>
            <w:r>
              <w:rPr>
                <w:sz w:val="28"/>
                <w:szCs w:val="28"/>
              </w:rPr>
              <w:t>Местонахождение МФЦ и (или) привлекаемой организации</w:t>
            </w:r>
          </w:p>
        </w:tc>
        <w:tc>
          <w:tcPr>
            <w:tcW w:w="1564" w:type="pct"/>
            <w:tcBorders>
              <w:top w:val="single" w:sz="4" w:space="0" w:color="auto"/>
              <w:left w:val="single" w:sz="4" w:space="0" w:color="auto"/>
              <w:bottom w:val="single" w:sz="4" w:space="0" w:color="auto"/>
              <w:right w:val="single" w:sz="4" w:space="0" w:color="auto"/>
            </w:tcBorders>
            <w:hideMark/>
          </w:tcPr>
          <w:p w:rsidR="005445A7" w:rsidRDefault="005445A7" w:rsidP="00F1622E">
            <w:pPr>
              <w:spacing w:line="256" w:lineRule="auto"/>
              <w:jc w:val="both"/>
              <w:rPr>
                <w:sz w:val="28"/>
                <w:szCs w:val="28"/>
              </w:rPr>
            </w:pPr>
            <w:r>
              <w:rPr>
                <w:sz w:val="28"/>
                <w:szCs w:val="28"/>
              </w:rPr>
              <w:t>График приема заявителей</w:t>
            </w:r>
          </w:p>
        </w:tc>
      </w:tr>
      <w:tr w:rsidR="005445A7" w:rsidTr="00F1622E">
        <w:tc>
          <w:tcPr>
            <w:tcW w:w="510" w:type="pct"/>
            <w:tcBorders>
              <w:top w:val="single" w:sz="4" w:space="0" w:color="auto"/>
              <w:left w:val="single" w:sz="4" w:space="0" w:color="auto"/>
              <w:bottom w:val="single" w:sz="4" w:space="0" w:color="auto"/>
              <w:right w:val="single" w:sz="4" w:space="0" w:color="auto"/>
            </w:tcBorders>
            <w:hideMark/>
          </w:tcPr>
          <w:p w:rsidR="005445A7" w:rsidRDefault="005445A7" w:rsidP="00F1622E">
            <w:pPr>
              <w:spacing w:line="256" w:lineRule="auto"/>
              <w:ind w:firstLine="426"/>
              <w:jc w:val="both"/>
              <w:rPr>
                <w:sz w:val="28"/>
                <w:szCs w:val="28"/>
              </w:rPr>
            </w:pPr>
            <w:r>
              <w:rPr>
                <w:sz w:val="28"/>
                <w:szCs w:val="28"/>
              </w:rPr>
              <w:t>1.</w:t>
            </w:r>
          </w:p>
        </w:tc>
        <w:tc>
          <w:tcPr>
            <w:tcW w:w="1482" w:type="pct"/>
            <w:tcBorders>
              <w:top w:val="single" w:sz="4" w:space="0" w:color="auto"/>
              <w:left w:val="single" w:sz="4" w:space="0" w:color="auto"/>
              <w:bottom w:val="single" w:sz="4" w:space="0" w:color="auto"/>
              <w:right w:val="single" w:sz="4" w:space="0" w:color="auto"/>
            </w:tcBorders>
            <w:shd w:val="clear" w:color="auto" w:fill="FFFFFF"/>
            <w:hideMark/>
          </w:tcPr>
          <w:p w:rsidR="005445A7" w:rsidRDefault="005445A7" w:rsidP="00F1622E">
            <w:pPr>
              <w:spacing w:line="256" w:lineRule="auto"/>
              <w:jc w:val="both"/>
              <w:rPr>
                <w:bCs/>
                <w:sz w:val="28"/>
                <w:szCs w:val="28"/>
              </w:rPr>
            </w:pPr>
            <w:r>
              <w:rPr>
                <w:bCs/>
                <w:sz w:val="28"/>
                <w:szCs w:val="28"/>
              </w:rPr>
              <w:t>Отделение РГАУ МФЦ</w:t>
            </w:r>
          </w:p>
          <w:p w:rsidR="005445A7" w:rsidRDefault="005445A7" w:rsidP="00F1622E">
            <w:pPr>
              <w:spacing w:line="256" w:lineRule="auto"/>
              <w:jc w:val="both"/>
              <w:rPr>
                <w:bCs/>
                <w:sz w:val="28"/>
                <w:szCs w:val="28"/>
              </w:rPr>
            </w:pPr>
            <w:r>
              <w:rPr>
                <w:bCs/>
                <w:sz w:val="28"/>
                <w:szCs w:val="28"/>
              </w:rPr>
              <w:t xml:space="preserve">с. Караидель </w:t>
            </w:r>
          </w:p>
        </w:tc>
        <w:tc>
          <w:tcPr>
            <w:tcW w:w="1444" w:type="pct"/>
            <w:tcBorders>
              <w:top w:val="single" w:sz="4" w:space="0" w:color="auto"/>
              <w:left w:val="single" w:sz="4" w:space="0" w:color="auto"/>
              <w:bottom w:val="single" w:sz="4" w:space="0" w:color="auto"/>
              <w:right w:val="single" w:sz="4" w:space="0" w:color="auto"/>
            </w:tcBorders>
            <w:hideMark/>
          </w:tcPr>
          <w:p w:rsidR="005445A7" w:rsidRDefault="005445A7" w:rsidP="00F1622E">
            <w:pPr>
              <w:spacing w:line="256" w:lineRule="auto"/>
              <w:jc w:val="both"/>
              <w:rPr>
                <w:sz w:val="28"/>
                <w:szCs w:val="28"/>
              </w:rPr>
            </w:pPr>
            <w:r>
              <w:rPr>
                <w:sz w:val="28"/>
                <w:szCs w:val="28"/>
              </w:rPr>
              <w:t xml:space="preserve">452360, </w:t>
            </w:r>
          </w:p>
          <w:p w:rsidR="005445A7" w:rsidRDefault="005445A7" w:rsidP="00F1622E">
            <w:pPr>
              <w:spacing w:line="256" w:lineRule="auto"/>
              <w:jc w:val="both"/>
              <w:rPr>
                <w:sz w:val="28"/>
                <w:szCs w:val="28"/>
              </w:rPr>
            </w:pPr>
            <w:r>
              <w:rPr>
                <w:sz w:val="28"/>
                <w:szCs w:val="28"/>
              </w:rPr>
              <w:t>Караидельский район,</w:t>
            </w:r>
          </w:p>
          <w:p w:rsidR="005445A7" w:rsidRDefault="005445A7" w:rsidP="00F1622E">
            <w:pPr>
              <w:spacing w:line="256" w:lineRule="auto"/>
              <w:jc w:val="both"/>
              <w:rPr>
                <w:sz w:val="28"/>
                <w:szCs w:val="28"/>
              </w:rPr>
            </w:pPr>
            <w:r>
              <w:rPr>
                <w:sz w:val="28"/>
                <w:szCs w:val="28"/>
              </w:rPr>
              <w:t xml:space="preserve">с. Караидель, </w:t>
            </w:r>
          </w:p>
          <w:p w:rsidR="005445A7" w:rsidRDefault="005445A7" w:rsidP="00F1622E">
            <w:pPr>
              <w:spacing w:line="256" w:lineRule="auto"/>
              <w:jc w:val="both"/>
              <w:rPr>
                <w:sz w:val="28"/>
                <w:szCs w:val="28"/>
              </w:rPr>
            </w:pPr>
            <w:r>
              <w:rPr>
                <w:sz w:val="28"/>
                <w:szCs w:val="28"/>
              </w:rPr>
              <w:t>ул. Коммунистическая, д.115.</w:t>
            </w:r>
          </w:p>
        </w:tc>
        <w:tc>
          <w:tcPr>
            <w:tcW w:w="1564" w:type="pct"/>
            <w:tcBorders>
              <w:top w:val="single" w:sz="4" w:space="0" w:color="auto"/>
              <w:left w:val="single" w:sz="4" w:space="0" w:color="auto"/>
              <w:bottom w:val="single" w:sz="4" w:space="0" w:color="auto"/>
              <w:right w:val="single" w:sz="4" w:space="0" w:color="auto"/>
            </w:tcBorders>
            <w:hideMark/>
          </w:tcPr>
          <w:p w:rsidR="005445A7" w:rsidRDefault="005445A7" w:rsidP="00F1622E">
            <w:pPr>
              <w:spacing w:line="256" w:lineRule="auto"/>
              <w:jc w:val="both"/>
              <w:rPr>
                <w:sz w:val="28"/>
                <w:szCs w:val="28"/>
              </w:rPr>
            </w:pPr>
            <w:r>
              <w:rPr>
                <w:sz w:val="28"/>
                <w:szCs w:val="28"/>
              </w:rPr>
              <w:t>Понедельник  9.00-20.00</w:t>
            </w:r>
          </w:p>
          <w:p w:rsidR="005445A7" w:rsidRDefault="005445A7" w:rsidP="00F1622E">
            <w:pPr>
              <w:spacing w:line="256" w:lineRule="auto"/>
              <w:jc w:val="both"/>
              <w:rPr>
                <w:sz w:val="28"/>
                <w:szCs w:val="28"/>
              </w:rPr>
            </w:pPr>
            <w:r>
              <w:rPr>
                <w:sz w:val="28"/>
                <w:szCs w:val="28"/>
              </w:rPr>
              <w:t>Вторник - пятница 9.00-19.00</w:t>
            </w:r>
          </w:p>
          <w:p w:rsidR="005445A7" w:rsidRDefault="005445A7" w:rsidP="00F1622E">
            <w:pPr>
              <w:spacing w:line="256" w:lineRule="auto"/>
              <w:jc w:val="both"/>
              <w:rPr>
                <w:sz w:val="28"/>
                <w:szCs w:val="28"/>
              </w:rPr>
            </w:pPr>
            <w:r>
              <w:rPr>
                <w:sz w:val="28"/>
                <w:szCs w:val="28"/>
              </w:rPr>
              <w:t xml:space="preserve">Суббота 9.00-12.00 </w:t>
            </w:r>
          </w:p>
          <w:p w:rsidR="005445A7" w:rsidRDefault="005445A7" w:rsidP="00F1622E">
            <w:pPr>
              <w:spacing w:line="256" w:lineRule="auto"/>
              <w:jc w:val="both"/>
              <w:rPr>
                <w:sz w:val="28"/>
                <w:szCs w:val="28"/>
              </w:rPr>
            </w:pPr>
            <w:r>
              <w:rPr>
                <w:sz w:val="28"/>
                <w:szCs w:val="28"/>
              </w:rPr>
              <w:t>Без перерыва.</w:t>
            </w:r>
          </w:p>
          <w:p w:rsidR="005445A7" w:rsidRDefault="005445A7" w:rsidP="00F1622E">
            <w:pPr>
              <w:spacing w:line="256" w:lineRule="auto"/>
              <w:jc w:val="both"/>
              <w:rPr>
                <w:sz w:val="28"/>
                <w:szCs w:val="28"/>
              </w:rPr>
            </w:pPr>
            <w:r>
              <w:rPr>
                <w:sz w:val="28"/>
                <w:szCs w:val="28"/>
              </w:rPr>
              <w:t>Воскресенье – выходной</w:t>
            </w:r>
          </w:p>
        </w:tc>
      </w:tr>
    </w:tbl>
    <w:p w:rsidR="005445A7" w:rsidRDefault="005445A7" w:rsidP="005445A7">
      <w:pPr>
        <w:widowControl w:val="0"/>
        <w:tabs>
          <w:tab w:val="left" w:pos="567"/>
        </w:tabs>
        <w:ind w:firstLine="426"/>
        <w:jc w:val="both"/>
        <w:rPr>
          <w:sz w:val="28"/>
          <w:szCs w:val="28"/>
        </w:rPr>
      </w:pPr>
    </w:p>
    <w:p w:rsidR="005445A7" w:rsidRDefault="005445A7" w:rsidP="005445A7">
      <w:pPr>
        <w:tabs>
          <w:tab w:val="left" w:pos="7425"/>
        </w:tabs>
        <w:ind w:firstLine="709"/>
        <w:jc w:val="both"/>
        <w:rPr>
          <w:sz w:val="28"/>
          <w:szCs w:val="28"/>
        </w:rPr>
      </w:pPr>
      <w:r>
        <w:rPr>
          <w:sz w:val="28"/>
          <w:szCs w:val="28"/>
        </w:rPr>
        <w:t>1.5. Информирование о порядке предоставления муниципальной услуги осуществляется:</w:t>
      </w:r>
    </w:p>
    <w:p w:rsidR="005445A7" w:rsidRDefault="005445A7" w:rsidP="005445A7">
      <w:pPr>
        <w:widowControl w:val="0"/>
        <w:numPr>
          <w:ilvl w:val="2"/>
          <w:numId w:val="2"/>
        </w:numPr>
        <w:tabs>
          <w:tab w:val="left" w:pos="851"/>
          <w:tab w:val="left" w:pos="1134"/>
        </w:tabs>
        <w:ind w:left="0" w:firstLine="709"/>
        <w:contextualSpacing/>
        <w:jc w:val="both"/>
        <w:rPr>
          <w:sz w:val="28"/>
          <w:szCs w:val="28"/>
        </w:rPr>
      </w:pPr>
      <w:r>
        <w:rPr>
          <w:sz w:val="28"/>
          <w:szCs w:val="28"/>
        </w:rPr>
        <w:t>непосредственно при личном приеме заявителя в Администрации или в РГАУ МФЦ;</w:t>
      </w:r>
    </w:p>
    <w:p w:rsidR="005445A7" w:rsidRDefault="005445A7" w:rsidP="005445A7">
      <w:pPr>
        <w:widowControl w:val="0"/>
        <w:numPr>
          <w:ilvl w:val="2"/>
          <w:numId w:val="2"/>
        </w:numPr>
        <w:tabs>
          <w:tab w:val="left" w:pos="851"/>
          <w:tab w:val="left" w:pos="1134"/>
        </w:tabs>
        <w:ind w:left="0" w:firstLine="709"/>
        <w:contextualSpacing/>
        <w:jc w:val="both"/>
        <w:rPr>
          <w:sz w:val="28"/>
          <w:szCs w:val="28"/>
        </w:rPr>
      </w:pPr>
      <w:r>
        <w:rPr>
          <w:sz w:val="28"/>
          <w:szCs w:val="28"/>
        </w:rPr>
        <w:t>по телефону в Администрации или РГАУ МФЦ;</w:t>
      </w:r>
    </w:p>
    <w:p w:rsidR="005445A7" w:rsidRDefault="005445A7" w:rsidP="005445A7">
      <w:pPr>
        <w:widowControl w:val="0"/>
        <w:numPr>
          <w:ilvl w:val="2"/>
          <w:numId w:val="2"/>
        </w:numPr>
        <w:tabs>
          <w:tab w:val="left" w:pos="851"/>
          <w:tab w:val="left" w:pos="1134"/>
        </w:tabs>
        <w:ind w:left="0" w:firstLine="709"/>
        <w:contextualSpacing/>
        <w:jc w:val="both"/>
        <w:rPr>
          <w:sz w:val="28"/>
          <w:szCs w:val="28"/>
        </w:rPr>
      </w:pPr>
      <w:r>
        <w:rPr>
          <w:sz w:val="28"/>
          <w:szCs w:val="28"/>
        </w:rPr>
        <w:t>письменно, в том числе посредством электронной почты, факсимильной связи;</w:t>
      </w:r>
    </w:p>
    <w:p w:rsidR="005445A7" w:rsidRDefault="005445A7" w:rsidP="005445A7">
      <w:pPr>
        <w:widowControl w:val="0"/>
        <w:numPr>
          <w:ilvl w:val="2"/>
          <w:numId w:val="2"/>
        </w:numPr>
        <w:tabs>
          <w:tab w:val="left" w:pos="851"/>
          <w:tab w:val="left" w:pos="1134"/>
        </w:tabs>
        <w:ind w:left="0" w:firstLine="709"/>
        <w:contextualSpacing/>
        <w:jc w:val="both"/>
        <w:rPr>
          <w:sz w:val="28"/>
          <w:szCs w:val="28"/>
        </w:rPr>
      </w:pPr>
      <w:r>
        <w:rPr>
          <w:sz w:val="28"/>
          <w:szCs w:val="28"/>
        </w:rPr>
        <w:t>посредством размещения в открытой и доступной форме информации:</w:t>
      </w:r>
    </w:p>
    <w:p w:rsidR="005445A7" w:rsidRDefault="005445A7" w:rsidP="005445A7">
      <w:pPr>
        <w:widowControl w:val="0"/>
        <w:tabs>
          <w:tab w:val="left" w:pos="567"/>
        </w:tabs>
        <w:ind w:firstLine="426"/>
        <w:jc w:val="both"/>
        <w:rPr>
          <w:sz w:val="28"/>
          <w:szCs w:val="28"/>
        </w:rPr>
      </w:pPr>
      <w:r>
        <w:rPr>
          <w:sz w:val="28"/>
          <w:szCs w:val="28"/>
        </w:rPr>
        <w:t xml:space="preserve">на официальном сайте сельского поселения Явгильдинский  сельсовет муниципального района Караидельский район  Республики Башкортостан в сети Интернет: </w:t>
      </w:r>
      <w:hyperlink r:id="rId10" w:history="1">
        <w:r>
          <w:rPr>
            <w:rStyle w:val="a3"/>
            <w:color w:val="000000"/>
            <w:sz w:val="28"/>
            <w:szCs w:val="28"/>
            <w:lang w:val="en-US"/>
          </w:rPr>
          <w:t>http</w:t>
        </w:r>
        <w:r>
          <w:rPr>
            <w:rStyle w:val="a3"/>
            <w:color w:val="000000"/>
            <w:sz w:val="28"/>
            <w:szCs w:val="28"/>
          </w:rPr>
          <w:t>://yavgildino.</w:t>
        </w:r>
        <w:r>
          <w:rPr>
            <w:rStyle w:val="a3"/>
            <w:color w:val="000000"/>
            <w:sz w:val="28"/>
            <w:szCs w:val="28"/>
            <w:lang w:val="en-US"/>
          </w:rPr>
          <w:t>ru</w:t>
        </w:r>
        <w:r>
          <w:rPr>
            <w:rStyle w:val="a3"/>
            <w:color w:val="000000"/>
            <w:sz w:val="28"/>
            <w:szCs w:val="28"/>
          </w:rPr>
          <w:t>/</w:t>
        </w:r>
      </w:hyperlink>
      <w:r>
        <w:rPr>
          <w:sz w:val="28"/>
          <w:szCs w:val="28"/>
        </w:rPr>
        <w:t>.</w:t>
      </w:r>
    </w:p>
    <w:p w:rsidR="005445A7" w:rsidRDefault="005445A7" w:rsidP="005445A7">
      <w:pPr>
        <w:widowControl w:val="0"/>
        <w:numPr>
          <w:ilvl w:val="0"/>
          <w:numId w:val="1"/>
        </w:numPr>
        <w:tabs>
          <w:tab w:val="left" w:pos="567"/>
        </w:tabs>
        <w:contextualSpacing/>
        <w:jc w:val="both"/>
        <w:rPr>
          <w:sz w:val="28"/>
          <w:szCs w:val="28"/>
        </w:rPr>
      </w:pPr>
      <w:r>
        <w:rPr>
          <w:sz w:val="28"/>
          <w:szCs w:val="28"/>
        </w:rPr>
        <w:t xml:space="preserve">в электронной форме на Портале государственных и муниципальных услуг   </w:t>
      </w:r>
    </w:p>
    <w:p w:rsidR="005445A7" w:rsidRDefault="005445A7" w:rsidP="005445A7">
      <w:pPr>
        <w:widowControl w:val="0"/>
        <w:tabs>
          <w:tab w:val="left" w:pos="567"/>
        </w:tabs>
        <w:jc w:val="both"/>
        <w:rPr>
          <w:sz w:val="28"/>
          <w:szCs w:val="28"/>
        </w:rPr>
      </w:pPr>
      <w:r>
        <w:rPr>
          <w:sz w:val="28"/>
          <w:szCs w:val="28"/>
        </w:rPr>
        <w:t xml:space="preserve">     Республики Башкортостан  (</w:t>
      </w:r>
      <w:hyperlink r:id="rId11" w:history="1">
        <w:r>
          <w:rPr>
            <w:rStyle w:val="a3"/>
            <w:color w:val="000000"/>
            <w:sz w:val="28"/>
            <w:szCs w:val="28"/>
          </w:rPr>
          <w:t>http://</w:t>
        </w:r>
        <w:r>
          <w:rPr>
            <w:rStyle w:val="a3"/>
            <w:color w:val="000000"/>
            <w:sz w:val="28"/>
            <w:szCs w:val="28"/>
            <w:lang w:val="en-US"/>
          </w:rPr>
          <w:t>gosuslugi</w:t>
        </w:r>
        <w:r>
          <w:rPr>
            <w:rStyle w:val="a3"/>
            <w:color w:val="000000"/>
            <w:sz w:val="28"/>
            <w:szCs w:val="28"/>
          </w:rPr>
          <w:t>.bashkortostan.ru</w:t>
        </w:r>
      </w:hyperlink>
      <w:r>
        <w:rPr>
          <w:sz w:val="28"/>
          <w:szCs w:val="28"/>
        </w:rPr>
        <w:t>) (далее РПГУ)</w:t>
      </w:r>
    </w:p>
    <w:p w:rsidR="005445A7" w:rsidRDefault="005445A7" w:rsidP="005445A7">
      <w:pPr>
        <w:widowControl w:val="0"/>
        <w:numPr>
          <w:ilvl w:val="0"/>
          <w:numId w:val="1"/>
        </w:numPr>
        <w:tabs>
          <w:tab w:val="left" w:pos="567"/>
        </w:tabs>
        <w:contextualSpacing/>
        <w:jc w:val="both"/>
        <w:rPr>
          <w:sz w:val="28"/>
          <w:szCs w:val="28"/>
        </w:rPr>
      </w:pPr>
      <w:r>
        <w:rPr>
          <w:sz w:val="28"/>
          <w:szCs w:val="28"/>
        </w:rPr>
        <w:t>на официальном сайте РГАУ МФЦ в сети Интернет (</w:t>
      </w:r>
      <w:hyperlink r:id="rId12" w:history="1">
        <w:r>
          <w:rPr>
            <w:rStyle w:val="a3"/>
            <w:color w:val="000000"/>
            <w:sz w:val="28"/>
            <w:szCs w:val="28"/>
          </w:rPr>
          <w:t>http://www.mfcrb.ru</w:t>
        </w:r>
      </w:hyperlink>
      <w:r>
        <w:rPr>
          <w:sz w:val="28"/>
          <w:szCs w:val="28"/>
        </w:rPr>
        <w:t>);</w:t>
      </w:r>
    </w:p>
    <w:p w:rsidR="005445A7" w:rsidRDefault="005445A7" w:rsidP="005445A7">
      <w:pPr>
        <w:widowControl w:val="0"/>
        <w:numPr>
          <w:ilvl w:val="0"/>
          <w:numId w:val="1"/>
        </w:numPr>
        <w:tabs>
          <w:tab w:val="left" w:pos="567"/>
        </w:tabs>
        <w:contextualSpacing/>
        <w:jc w:val="both"/>
        <w:rPr>
          <w:sz w:val="28"/>
          <w:szCs w:val="28"/>
        </w:rPr>
      </w:pPr>
      <w:r>
        <w:rPr>
          <w:sz w:val="28"/>
          <w:szCs w:val="28"/>
        </w:rPr>
        <w:t>на информационных стендах, расположенных непосредственно в местах предоставления муниципальной услуги в помещениях Администрации,  РГАУ МФЦ.</w:t>
      </w:r>
    </w:p>
    <w:p w:rsidR="005445A7" w:rsidRDefault="005445A7" w:rsidP="005445A7">
      <w:pPr>
        <w:autoSpaceDE w:val="0"/>
        <w:autoSpaceDN w:val="0"/>
        <w:adjustRightInd w:val="0"/>
        <w:ind w:firstLine="709"/>
        <w:jc w:val="both"/>
        <w:rPr>
          <w:sz w:val="28"/>
          <w:szCs w:val="28"/>
        </w:rPr>
      </w:pPr>
      <w:r>
        <w:rPr>
          <w:sz w:val="28"/>
          <w:szCs w:val="28"/>
        </w:rPr>
        <w:t>1.6. Информирование осуществляется по вопросам, касающимся:</w:t>
      </w:r>
    </w:p>
    <w:p w:rsidR="005445A7" w:rsidRDefault="005445A7" w:rsidP="005445A7">
      <w:pPr>
        <w:autoSpaceDE w:val="0"/>
        <w:autoSpaceDN w:val="0"/>
        <w:adjustRightInd w:val="0"/>
        <w:ind w:firstLine="709"/>
        <w:jc w:val="both"/>
        <w:rPr>
          <w:sz w:val="28"/>
          <w:szCs w:val="28"/>
        </w:rPr>
      </w:pPr>
      <w:r>
        <w:rPr>
          <w:sz w:val="28"/>
          <w:szCs w:val="28"/>
        </w:rPr>
        <w:t>способов подачи заявления о предоставлении муниципальной услуги;</w:t>
      </w:r>
    </w:p>
    <w:p w:rsidR="005445A7" w:rsidRDefault="005445A7" w:rsidP="005445A7">
      <w:pPr>
        <w:autoSpaceDE w:val="0"/>
        <w:autoSpaceDN w:val="0"/>
        <w:adjustRightInd w:val="0"/>
        <w:ind w:firstLine="709"/>
        <w:jc w:val="both"/>
        <w:rPr>
          <w:sz w:val="28"/>
          <w:szCs w:val="28"/>
        </w:rPr>
      </w:pPr>
      <w:r>
        <w:rPr>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5445A7" w:rsidRDefault="005445A7" w:rsidP="005445A7">
      <w:pPr>
        <w:autoSpaceDE w:val="0"/>
        <w:autoSpaceDN w:val="0"/>
        <w:adjustRightInd w:val="0"/>
        <w:ind w:firstLine="709"/>
        <w:jc w:val="both"/>
        <w:rPr>
          <w:sz w:val="28"/>
          <w:szCs w:val="28"/>
        </w:rPr>
      </w:pPr>
      <w:r>
        <w:rPr>
          <w:sz w:val="28"/>
          <w:szCs w:val="28"/>
        </w:rPr>
        <w:t>справочной информации о работе Администрации;</w:t>
      </w:r>
    </w:p>
    <w:p w:rsidR="005445A7" w:rsidRDefault="005445A7" w:rsidP="005445A7">
      <w:pPr>
        <w:autoSpaceDE w:val="0"/>
        <w:autoSpaceDN w:val="0"/>
        <w:adjustRightInd w:val="0"/>
        <w:ind w:firstLine="709"/>
        <w:jc w:val="both"/>
        <w:rPr>
          <w:sz w:val="28"/>
          <w:szCs w:val="28"/>
        </w:rPr>
      </w:pPr>
      <w:r>
        <w:rPr>
          <w:sz w:val="28"/>
          <w:szCs w:val="28"/>
        </w:rPr>
        <w:t>документов, необходимых для предоставления муниципальной услуги;</w:t>
      </w:r>
    </w:p>
    <w:p w:rsidR="005445A7" w:rsidRDefault="005445A7" w:rsidP="005445A7">
      <w:pPr>
        <w:autoSpaceDE w:val="0"/>
        <w:autoSpaceDN w:val="0"/>
        <w:adjustRightInd w:val="0"/>
        <w:ind w:firstLine="709"/>
        <w:jc w:val="both"/>
        <w:rPr>
          <w:sz w:val="28"/>
          <w:szCs w:val="28"/>
        </w:rPr>
      </w:pPr>
      <w:r>
        <w:rPr>
          <w:sz w:val="28"/>
          <w:szCs w:val="28"/>
        </w:rPr>
        <w:t>порядка и сроков предоставления муниципальной услуги;</w:t>
      </w:r>
    </w:p>
    <w:p w:rsidR="005445A7" w:rsidRDefault="005445A7" w:rsidP="005445A7">
      <w:pPr>
        <w:autoSpaceDE w:val="0"/>
        <w:autoSpaceDN w:val="0"/>
        <w:adjustRightInd w:val="0"/>
        <w:ind w:firstLine="709"/>
        <w:jc w:val="both"/>
        <w:rPr>
          <w:sz w:val="28"/>
          <w:szCs w:val="28"/>
        </w:rPr>
      </w:pPr>
      <w:r>
        <w:rPr>
          <w:sz w:val="28"/>
          <w:szCs w:val="28"/>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445A7" w:rsidRDefault="005445A7" w:rsidP="005445A7">
      <w:pPr>
        <w:autoSpaceDE w:val="0"/>
        <w:autoSpaceDN w:val="0"/>
        <w:adjustRightInd w:val="0"/>
        <w:ind w:firstLine="709"/>
        <w:jc w:val="both"/>
        <w:rPr>
          <w:sz w:val="28"/>
          <w:szCs w:val="28"/>
        </w:rPr>
      </w:pPr>
      <w:r>
        <w:rPr>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445A7" w:rsidRDefault="005445A7" w:rsidP="005445A7">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445A7" w:rsidRDefault="005445A7" w:rsidP="005445A7">
      <w:pPr>
        <w:tabs>
          <w:tab w:val="left" w:pos="7425"/>
        </w:tabs>
        <w:ind w:firstLine="709"/>
        <w:jc w:val="both"/>
        <w:rPr>
          <w:sz w:val="28"/>
          <w:szCs w:val="28"/>
        </w:rPr>
      </w:pPr>
      <w:r>
        <w:rPr>
          <w:sz w:val="28"/>
          <w:szCs w:val="28"/>
        </w:rPr>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5445A7" w:rsidRDefault="005445A7" w:rsidP="005445A7">
      <w:pPr>
        <w:tabs>
          <w:tab w:val="left" w:pos="7425"/>
        </w:tabs>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445A7" w:rsidRDefault="005445A7" w:rsidP="005445A7">
      <w:pPr>
        <w:tabs>
          <w:tab w:val="left" w:pos="7425"/>
        </w:tabs>
        <w:ind w:firstLine="709"/>
        <w:jc w:val="both"/>
        <w:rPr>
          <w:sz w:val="28"/>
          <w:szCs w:val="28"/>
        </w:rPr>
      </w:pPr>
      <w:r>
        <w:rPr>
          <w:sz w:val="28"/>
          <w:szCs w:val="28"/>
        </w:rPr>
        <w:t>Если специалист Администрации, РГАУ МФЦ не может самостоятельно дать ответ, телефонный звонок</w:t>
      </w:r>
      <w:r>
        <w:rPr>
          <w:i/>
          <w:sz w:val="28"/>
          <w:szCs w:val="28"/>
        </w:rPr>
        <w:t xml:space="preserve"> </w:t>
      </w:r>
      <w:r>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445A7" w:rsidRDefault="005445A7" w:rsidP="005445A7">
      <w:pPr>
        <w:tabs>
          <w:tab w:val="left" w:pos="7425"/>
        </w:tabs>
        <w:ind w:firstLine="709"/>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445A7" w:rsidRDefault="005445A7" w:rsidP="005445A7">
      <w:pPr>
        <w:tabs>
          <w:tab w:val="left" w:pos="7425"/>
        </w:tabs>
        <w:ind w:firstLine="709"/>
        <w:jc w:val="both"/>
        <w:rPr>
          <w:sz w:val="28"/>
          <w:szCs w:val="28"/>
        </w:rPr>
      </w:pPr>
      <w:r>
        <w:rPr>
          <w:sz w:val="28"/>
          <w:szCs w:val="28"/>
        </w:rPr>
        <w:t xml:space="preserve">изложить обращение в письменной форме; </w:t>
      </w:r>
    </w:p>
    <w:p w:rsidR="005445A7" w:rsidRDefault="005445A7" w:rsidP="005445A7">
      <w:pPr>
        <w:tabs>
          <w:tab w:val="left" w:pos="7425"/>
        </w:tabs>
        <w:ind w:firstLine="709"/>
        <w:jc w:val="both"/>
        <w:rPr>
          <w:sz w:val="28"/>
          <w:szCs w:val="28"/>
        </w:rPr>
      </w:pPr>
      <w:r>
        <w:rPr>
          <w:sz w:val="28"/>
          <w:szCs w:val="28"/>
        </w:rPr>
        <w:t>назначить другое время для консультаций.</w:t>
      </w:r>
    </w:p>
    <w:p w:rsidR="005445A7" w:rsidRDefault="005445A7" w:rsidP="005445A7">
      <w:pPr>
        <w:tabs>
          <w:tab w:val="left" w:pos="7425"/>
        </w:tabs>
        <w:ind w:firstLine="709"/>
        <w:jc w:val="both"/>
        <w:rPr>
          <w:sz w:val="28"/>
          <w:szCs w:val="28"/>
        </w:rPr>
      </w:pPr>
      <w:r>
        <w:rPr>
          <w:sz w:val="28"/>
          <w:szCs w:val="28"/>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445A7" w:rsidRDefault="005445A7" w:rsidP="005445A7">
      <w:pPr>
        <w:autoSpaceDE w:val="0"/>
        <w:autoSpaceDN w:val="0"/>
        <w:adjustRightInd w:val="0"/>
        <w:ind w:firstLine="709"/>
        <w:jc w:val="both"/>
        <w:rPr>
          <w:sz w:val="28"/>
          <w:szCs w:val="28"/>
        </w:rPr>
      </w:pPr>
      <w:r>
        <w:rPr>
          <w:sz w:val="28"/>
          <w:szCs w:val="28"/>
        </w:rPr>
        <w:t>Продолжительность информирования по телефону не должна превышать 10 минут.</w:t>
      </w:r>
    </w:p>
    <w:p w:rsidR="005445A7" w:rsidRDefault="005445A7" w:rsidP="005445A7">
      <w:pPr>
        <w:autoSpaceDE w:val="0"/>
        <w:autoSpaceDN w:val="0"/>
        <w:adjustRightInd w:val="0"/>
        <w:ind w:firstLine="709"/>
        <w:jc w:val="both"/>
        <w:rPr>
          <w:sz w:val="28"/>
          <w:szCs w:val="28"/>
        </w:rPr>
      </w:pPr>
      <w:r>
        <w:rPr>
          <w:sz w:val="28"/>
          <w:szCs w:val="28"/>
        </w:rPr>
        <w:t>Информирование осуществляется в соответствии с графиком приема граждан.</w:t>
      </w:r>
    </w:p>
    <w:p w:rsidR="005445A7" w:rsidRDefault="005445A7" w:rsidP="005445A7">
      <w:pPr>
        <w:autoSpaceDE w:val="0"/>
        <w:autoSpaceDN w:val="0"/>
        <w:adjustRightInd w:val="0"/>
        <w:ind w:firstLine="709"/>
        <w:jc w:val="both"/>
        <w:rPr>
          <w:sz w:val="28"/>
          <w:szCs w:val="28"/>
        </w:rPr>
      </w:pPr>
      <w:r>
        <w:rPr>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3" w:anchor="Par84" w:history="1">
        <w:r>
          <w:rPr>
            <w:rStyle w:val="a3"/>
            <w:color w:val="000000"/>
            <w:sz w:val="28"/>
            <w:szCs w:val="28"/>
          </w:rPr>
          <w:t>пункте</w:t>
        </w:r>
      </w:hyperlink>
      <w:r>
        <w:rPr>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445A7" w:rsidRDefault="005445A7" w:rsidP="005445A7">
      <w:pPr>
        <w:autoSpaceDE w:val="0"/>
        <w:autoSpaceDN w:val="0"/>
        <w:adjustRightInd w:val="0"/>
        <w:ind w:firstLine="709"/>
        <w:jc w:val="both"/>
        <w:rPr>
          <w:sz w:val="28"/>
          <w:szCs w:val="28"/>
        </w:rPr>
      </w:pPr>
      <w:r>
        <w:rPr>
          <w:sz w:val="28"/>
          <w:szCs w:val="28"/>
        </w:rPr>
        <w:t>1.9. На РПГУ размещается следующая информация:</w:t>
      </w:r>
    </w:p>
    <w:p w:rsidR="005445A7" w:rsidRPr="001646EB" w:rsidRDefault="005445A7" w:rsidP="005445A7">
      <w:pPr>
        <w:pStyle w:val="a4"/>
        <w:numPr>
          <w:ilvl w:val="0"/>
          <w:numId w:val="6"/>
        </w:numPr>
        <w:autoSpaceDE w:val="0"/>
        <w:autoSpaceDN w:val="0"/>
        <w:adjustRightInd w:val="0"/>
        <w:spacing w:before="0" w:beforeAutospacing="0" w:after="0" w:afterAutospacing="0"/>
        <w:ind w:left="0" w:firstLine="709"/>
        <w:contextualSpacing/>
        <w:jc w:val="both"/>
        <w:rPr>
          <w:rFonts w:ascii="Times New Roman" w:hAnsi="Times New Roman"/>
          <w:sz w:val="28"/>
          <w:szCs w:val="28"/>
        </w:rPr>
      </w:pPr>
      <w:r w:rsidRPr="001646EB">
        <w:rPr>
          <w:rFonts w:ascii="Times New Roman" w:hAnsi="Times New Roman"/>
          <w:sz w:val="28"/>
          <w:szCs w:val="28"/>
        </w:rPr>
        <w:t>наименование (в том числе краткое) муниципальной услуги;</w:t>
      </w:r>
    </w:p>
    <w:p w:rsidR="005445A7" w:rsidRPr="001646EB" w:rsidRDefault="005445A7" w:rsidP="005445A7">
      <w:pPr>
        <w:pStyle w:val="a4"/>
        <w:numPr>
          <w:ilvl w:val="0"/>
          <w:numId w:val="6"/>
        </w:numPr>
        <w:autoSpaceDE w:val="0"/>
        <w:autoSpaceDN w:val="0"/>
        <w:adjustRightInd w:val="0"/>
        <w:spacing w:before="0" w:beforeAutospacing="0" w:after="0" w:afterAutospacing="0"/>
        <w:ind w:left="0" w:firstLine="709"/>
        <w:contextualSpacing/>
        <w:jc w:val="both"/>
        <w:rPr>
          <w:rFonts w:ascii="Times New Roman" w:hAnsi="Times New Roman"/>
          <w:sz w:val="28"/>
          <w:szCs w:val="28"/>
        </w:rPr>
      </w:pPr>
      <w:r w:rsidRPr="001646EB">
        <w:rPr>
          <w:rFonts w:ascii="Times New Roman" w:hAnsi="Times New Roman"/>
          <w:sz w:val="28"/>
          <w:szCs w:val="28"/>
        </w:rPr>
        <w:t>наименование органа (организации), предоставляющего муниципальную услугу;</w:t>
      </w:r>
    </w:p>
    <w:p w:rsidR="005445A7" w:rsidRPr="001646EB" w:rsidRDefault="005445A7" w:rsidP="005445A7">
      <w:pPr>
        <w:pStyle w:val="a4"/>
        <w:numPr>
          <w:ilvl w:val="0"/>
          <w:numId w:val="6"/>
        </w:numPr>
        <w:autoSpaceDE w:val="0"/>
        <w:autoSpaceDN w:val="0"/>
        <w:adjustRightInd w:val="0"/>
        <w:spacing w:before="0" w:beforeAutospacing="0" w:after="0" w:afterAutospacing="0"/>
        <w:ind w:left="0" w:firstLine="709"/>
        <w:contextualSpacing/>
        <w:jc w:val="both"/>
        <w:rPr>
          <w:rFonts w:ascii="Times New Roman" w:hAnsi="Times New Roman"/>
          <w:sz w:val="28"/>
          <w:szCs w:val="28"/>
        </w:rPr>
      </w:pPr>
      <w:r w:rsidRPr="001646EB">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5445A7" w:rsidRPr="001646EB" w:rsidRDefault="005445A7" w:rsidP="005445A7">
      <w:pPr>
        <w:pStyle w:val="a4"/>
        <w:numPr>
          <w:ilvl w:val="0"/>
          <w:numId w:val="6"/>
        </w:numPr>
        <w:autoSpaceDE w:val="0"/>
        <w:autoSpaceDN w:val="0"/>
        <w:adjustRightInd w:val="0"/>
        <w:spacing w:before="0" w:beforeAutospacing="0" w:after="0" w:afterAutospacing="0"/>
        <w:ind w:left="0" w:firstLine="709"/>
        <w:contextualSpacing/>
        <w:jc w:val="both"/>
        <w:rPr>
          <w:rFonts w:ascii="Times New Roman" w:hAnsi="Times New Roman"/>
          <w:sz w:val="28"/>
          <w:szCs w:val="28"/>
        </w:rPr>
      </w:pPr>
      <w:r w:rsidRPr="001646EB">
        <w:rPr>
          <w:rFonts w:ascii="Times New Roman" w:hAnsi="Times New Roman"/>
          <w:sz w:val="28"/>
          <w:szCs w:val="28"/>
        </w:rPr>
        <w:t xml:space="preserve">перечень нормативных правовых актов, непосредственно регулирующих предоставление муниципальной услуги, с указанием их </w:t>
      </w:r>
      <w:r w:rsidRPr="001646EB">
        <w:rPr>
          <w:rFonts w:ascii="Times New Roman" w:hAnsi="Times New Roman"/>
          <w:sz w:val="28"/>
          <w:szCs w:val="28"/>
        </w:rPr>
        <w:lastRenderedPageBreak/>
        <w:t>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445A7" w:rsidRPr="001646EB" w:rsidRDefault="005445A7" w:rsidP="005445A7">
      <w:pPr>
        <w:pStyle w:val="a4"/>
        <w:numPr>
          <w:ilvl w:val="0"/>
          <w:numId w:val="6"/>
        </w:numPr>
        <w:autoSpaceDE w:val="0"/>
        <w:autoSpaceDN w:val="0"/>
        <w:adjustRightInd w:val="0"/>
        <w:spacing w:before="0" w:beforeAutospacing="0" w:after="0" w:afterAutospacing="0"/>
        <w:ind w:left="0" w:firstLine="709"/>
        <w:contextualSpacing/>
        <w:jc w:val="both"/>
        <w:rPr>
          <w:rFonts w:ascii="Times New Roman" w:hAnsi="Times New Roman"/>
          <w:sz w:val="28"/>
          <w:szCs w:val="28"/>
        </w:rPr>
      </w:pPr>
      <w:r w:rsidRPr="001646EB">
        <w:rPr>
          <w:rFonts w:ascii="Times New Roman" w:hAnsi="Times New Roman"/>
          <w:sz w:val="28"/>
          <w:szCs w:val="28"/>
        </w:rPr>
        <w:t>способы предоставления муниципальной услуги;</w:t>
      </w:r>
    </w:p>
    <w:p w:rsidR="005445A7" w:rsidRPr="001646EB" w:rsidRDefault="005445A7" w:rsidP="005445A7">
      <w:pPr>
        <w:pStyle w:val="a4"/>
        <w:numPr>
          <w:ilvl w:val="0"/>
          <w:numId w:val="6"/>
        </w:numPr>
        <w:autoSpaceDE w:val="0"/>
        <w:autoSpaceDN w:val="0"/>
        <w:adjustRightInd w:val="0"/>
        <w:spacing w:before="0" w:beforeAutospacing="0" w:after="0" w:afterAutospacing="0"/>
        <w:ind w:left="0" w:firstLine="709"/>
        <w:contextualSpacing/>
        <w:jc w:val="both"/>
        <w:rPr>
          <w:rFonts w:ascii="Times New Roman" w:hAnsi="Times New Roman"/>
          <w:sz w:val="28"/>
          <w:szCs w:val="28"/>
        </w:rPr>
      </w:pPr>
      <w:r w:rsidRPr="001646EB">
        <w:rPr>
          <w:rFonts w:ascii="Times New Roman" w:hAnsi="Times New Roman"/>
          <w:sz w:val="28"/>
          <w:szCs w:val="28"/>
        </w:rPr>
        <w:t>описание результата предоставления муниципальной услуги;</w:t>
      </w:r>
    </w:p>
    <w:p w:rsidR="005445A7" w:rsidRPr="001646EB" w:rsidRDefault="005445A7" w:rsidP="005445A7">
      <w:pPr>
        <w:pStyle w:val="a4"/>
        <w:numPr>
          <w:ilvl w:val="0"/>
          <w:numId w:val="6"/>
        </w:numPr>
        <w:autoSpaceDE w:val="0"/>
        <w:autoSpaceDN w:val="0"/>
        <w:adjustRightInd w:val="0"/>
        <w:spacing w:before="0" w:beforeAutospacing="0" w:after="0" w:afterAutospacing="0"/>
        <w:ind w:left="0" w:firstLine="709"/>
        <w:contextualSpacing/>
        <w:jc w:val="both"/>
        <w:rPr>
          <w:rFonts w:ascii="Times New Roman" w:hAnsi="Times New Roman"/>
          <w:sz w:val="28"/>
          <w:szCs w:val="28"/>
        </w:rPr>
      </w:pPr>
      <w:r w:rsidRPr="001646EB">
        <w:rPr>
          <w:rFonts w:ascii="Times New Roman" w:hAnsi="Times New Roman"/>
          <w:sz w:val="28"/>
          <w:szCs w:val="28"/>
        </w:rPr>
        <w:t>категория заявителей, которым предоставляется муниципальная услуга;</w:t>
      </w:r>
    </w:p>
    <w:p w:rsidR="005445A7" w:rsidRPr="001646EB" w:rsidRDefault="005445A7" w:rsidP="005445A7">
      <w:pPr>
        <w:pStyle w:val="a4"/>
        <w:numPr>
          <w:ilvl w:val="0"/>
          <w:numId w:val="6"/>
        </w:numPr>
        <w:autoSpaceDE w:val="0"/>
        <w:autoSpaceDN w:val="0"/>
        <w:adjustRightInd w:val="0"/>
        <w:spacing w:before="0" w:beforeAutospacing="0" w:after="0" w:afterAutospacing="0"/>
        <w:ind w:left="0" w:firstLine="709"/>
        <w:contextualSpacing/>
        <w:jc w:val="both"/>
        <w:rPr>
          <w:rFonts w:ascii="Times New Roman" w:hAnsi="Times New Roman"/>
          <w:sz w:val="28"/>
          <w:szCs w:val="28"/>
        </w:rPr>
      </w:pPr>
      <w:r w:rsidRPr="001646EB">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445A7" w:rsidRPr="001646EB" w:rsidRDefault="005445A7" w:rsidP="005445A7">
      <w:pPr>
        <w:pStyle w:val="a4"/>
        <w:numPr>
          <w:ilvl w:val="0"/>
          <w:numId w:val="6"/>
        </w:numPr>
        <w:autoSpaceDE w:val="0"/>
        <w:autoSpaceDN w:val="0"/>
        <w:adjustRightInd w:val="0"/>
        <w:spacing w:before="0" w:beforeAutospacing="0" w:after="0" w:afterAutospacing="0"/>
        <w:ind w:left="0" w:firstLine="709"/>
        <w:contextualSpacing/>
        <w:jc w:val="both"/>
        <w:rPr>
          <w:rFonts w:ascii="Times New Roman" w:hAnsi="Times New Roman"/>
          <w:sz w:val="28"/>
          <w:szCs w:val="28"/>
        </w:rPr>
      </w:pPr>
      <w:r w:rsidRPr="001646EB">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5445A7" w:rsidRPr="001646EB" w:rsidRDefault="005445A7" w:rsidP="005445A7">
      <w:pPr>
        <w:pStyle w:val="a4"/>
        <w:numPr>
          <w:ilvl w:val="0"/>
          <w:numId w:val="6"/>
        </w:numPr>
        <w:autoSpaceDE w:val="0"/>
        <w:autoSpaceDN w:val="0"/>
        <w:adjustRightInd w:val="0"/>
        <w:spacing w:before="0" w:beforeAutospacing="0" w:after="0" w:afterAutospacing="0"/>
        <w:ind w:left="0" w:firstLine="709"/>
        <w:contextualSpacing/>
        <w:jc w:val="both"/>
        <w:rPr>
          <w:rFonts w:ascii="Times New Roman" w:hAnsi="Times New Roman"/>
          <w:sz w:val="28"/>
          <w:szCs w:val="28"/>
        </w:rPr>
      </w:pPr>
      <w:r w:rsidRPr="001646EB">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5445A7" w:rsidRPr="001646EB" w:rsidRDefault="005445A7" w:rsidP="005445A7">
      <w:pPr>
        <w:pStyle w:val="a4"/>
        <w:numPr>
          <w:ilvl w:val="0"/>
          <w:numId w:val="6"/>
        </w:numPr>
        <w:autoSpaceDE w:val="0"/>
        <w:autoSpaceDN w:val="0"/>
        <w:adjustRightInd w:val="0"/>
        <w:spacing w:before="0" w:beforeAutospacing="0" w:after="0" w:afterAutospacing="0"/>
        <w:ind w:left="0" w:firstLine="709"/>
        <w:contextualSpacing/>
        <w:jc w:val="both"/>
        <w:rPr>
          <w:rFonts w:ascii="Times New Roman" w:hAnsi="Times New Roman"/>
          <w:sz w:val="28"/>
          <w:szCs w:val="28"/>
        </w:rPr>
      </w:pPr>
      <w:r w:rsidRPr="001646EB">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445A7" w:rsidRPr="001646EB" w:rsidRDefault="005445A7" w:rsidP="005445A7">
      <w:pPr>
        <w:pStyle w:val="a4"/>
        <w:numPr>
          <w:ilvl w:val="0"/>
          <w:numId w:val="6"/>
        </w:numPr>
        <w:autoSpaceDE w:val="0"/>
        <w:autoSpaceDN w:val="0"/>
        <w:adjustRightInd w:val="0"/>
        <w:spacing w:before="0" w:beforeAutospacing="0" w:after="0" w:afterAutospacing="0"/>
        <w:ind w:left="0" w:firstLine="709"/>
        <w:contextualSpacing/>
        <w:jc w:val="both"/>
        <w:rPr>
          <w:rFonts w:ascii="Times New Roman" w:hAnsi="Times New Roman"/>
          <w:sz w:val="28"/>
          <w:szCs w:val="28"/>
        </w:rPr>
      </w:pPr>
      <w:r w:rsidRPr="001646EB">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445A7" w:rsidRPr="001646EB" w:rsidRDefault="005445A7" w:rsidP="005445A7">
      <w:pPr>
        <w:pStyle w:val="a4"/>
        <w:numPr>
          <w:ilvl w:val="0"/>
          <w:numId w:val="6"/>
        </w:numPr>
        <w:autoSpaceDE w:val="0"/>
        <w:autoSpaceDN w:val="0"/>
        <w:adjustRightInd w:val="0"/>
        <w:spacing w:before="0" w:beforeAutospacing="0" w:after="0" w:afterAutospacing="0"/>
        <w:ind w:left="0" w:firstLine="709"/>
        <w:contextualSpacing/>
        <w:jc w:val="both"/>
        <w:rPr>
          <w:rFonts w:ascii="Times New Roman" w:hAnsi="Times New Roman"/>
          <w:sz w:val="28"/>
          <w:szCs w:val="28"/>
        </w:rPr>
      </w:pPr>
      <w:r w:rsidRPr="001646EB">
        <w:rPr>
          <w:rFonts w:ascii="Times New Roman" w:hAnsi="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445A7" w:rsidRPr="001646EB" w:rsidRDefault="005445A7" w:rsidP="005445A7">
      <w:pPr>
        <w:pStyle w:val="a4"/>
        <w:numPr>
          <w:ilvl w:val="0"/>
          <w:numId w:val="6"/>
        </w:numPr>
        <w:autoSpaceDE w:val="0"/>
        <w:autoSpaceDN w:val="0"/>
        <w:adjustRightInd w:val="0"/>
        <w:spacing w:before="0" w:beforeAutospacing="0" w:after="0" w:afterAutospacing="0"/>
        <w:ind w:left="0" w:firstLine="709"/>
        <w:contextualSpacing/>
        <w:jc w:val="both"/>
        <w:rPr>
          <w:rFonts w:ascii="Times New Roman" w:hAnsi="Times New Roman"/>
          <w:sz w:val="28"/>
          <w:szCs w:val="28"/>
        </w:rPr>
      </w:pPr>
      <w:r w:rsidRPr="001646EB">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445A7" w:rsidRPr="001646EB" w:rsidRDefault="005445A7" w:rsidP="005445A7">
      <w:pPr>
        <w:pStyle w:val="a4"/>
        <w:numPr>
          <w:ilvl w:val="0"/>
          <w:numId w:val="6"/>
        </w:numPr>
        <w:autoSpaceDE w:val="0"/>
        <w:autoSpaceDN w:val="0"/>
        <w:adjustRightInd w:val="0"/>
        <w:spacing w:before="0" w:beforeAutospacing="0" w:after="0" w:afterAutospacing="0"/>
        <w:ind w:left="0" w:firstLine="709"/>
        <w:contextualSpacing/>
        <w:jc w:val="both"/>
        <w:rPr>
          <w:rFonts w:ascii="Times New Roman" w:hAnsi="Times New Roman"/>
          <w:sz w:val="28"/>
          <w:szCs w:val="28"/>
        </w:rPr>
      </w:pPr>
      <w:r w:rsidRPr="001646EB">
        <w:rPr>
          <w:rFonts w:ascii="Times New Roman" w:hAnsi="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445A7" w:rsidRPr="001646EB" w:rsidRDefault="005445A7" w:rsidP="005445A7">
      <w:pPr>
        <w:pStyle w:val="a4"/>
        <w:numPr>
          <w:ilvl w:val="0"/>
          <w:numId w:val="6"/>
        </w:numPr>
        <w:autoSpaceDE w:val="0"/>
        <w:autoSpaceDN w:val="0"/>
        <w:adjustRightInd w:val="0"/>
        <w:spacing w:before="0" w:beforeAutospacing="0" w:after="0" w:afterAutospacing="0"/>
        <w:ind w:left="0" w:firstLine="709"/>
        <w:contextualSpacing/>
        <w:jc w:val="both"/>
        <w:rPr>
          <w:rFonts w:ascii="Times New Roman" w:hAnsi="Times New Roman"/>
          <w:sz w:val="28"/>
          <w:szCs w:val="28"/>
        </w:rPr>
      </w:pPr>
      <w:r w:rsidRPr="001646EB">
        <w:rPr>
          <w:rFonts w:ascii="Times New Roman" w:hAnsi="Times New Roman"/>
          <w:sz w:val="28"/>
          <w:szCs w:val="28"/>
        </w:rPr>
        <w:t>показатели доступности и качества муниципальной услуги;</w:t>
      </w:r>
    </w:p>
    <w:p w:rsidR="005445A7" w:rsidRPr="001646EB" w:rsidRDefault="005445A7" w:rsidP="005445A7">
      <w:pPr>
        <w:pStyle w:val="a4"/>
        <w:numPr>
          <w:ilvl w:val="0"/>
          <w:numId w:val="6"/>
        </w:numPr>
        <w:autoSpaceDE w:val="0"/>
        <w:autoSpaceDN w:val="0"/>
        <w:adjustRightInd w:val="0"/>
        <w:spacing w:before="0" w:beforeAutospacing="0" w:after="0" w:afterAutospacing="0"/>
        <w:ind w:left="0" w:firstLine="709"/>
        <w:contextualSpacing/>
        <w:jc w:val="both"/>
        <w:rPr>
          <w:rFonts w:ascii="Times New Roman" w:hAnsi="Times New Roman"/>
          <w:sz w:val="28"/>
          <w:szCs w:val="28"/>
        </w:rPr>
      </w:pPr>
      <w:r w:rsidRPr="001646EB">
        <w:rPr>
          <w:rFonts w:ascii="Times New Roman" w:hAnsi="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5445A7" w:rsidRPr="001646EB" w:rsidRDefault="005445A7" w:rsidP="005445A7">
      <w:pPr>
        <w:pStyle w:val="a4"/>
        <w:numPr>
          <w:ilvl w:val="0"/>
          <w:numId w:val="6"/>
        </w:numPr>
        <w:autoSpaceDE w:val="0"/>
        <w:autoSpaceDN w:val="0"/>
        <w:adjustRightInd w:val="0"/>
        <w:spacing w:before="280" w:beforeAutospacing="0" w:after="0" w:afterAutospacing="0"/>
        <w:ind w:left="0" w:firstLine="709"/>
        <w:contextualSpacing/>
        <w:jc w:val="both"/>
        <w:rPr>
          <w:rFonts w:ascii="Times New Roman" w:hAnsi="Times New Roman"/>
          <w:sz w:val="28"/>
          <w:szCs w:val="28"/>
        </w:rPr>
      </w:pPr>
      <w:r w:rsidRPr="001646EB">
        <w:rPr>
          <w:rFonts w:ascii="Times New Roman" w:hAnsi="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5445A7" w:rsidRPr="001646EB" w:rsidRDefault="005445A7" w:rsidP="005445A7">
      <w:pPr>
        <w:autoSpaceDE w:val="0"/>
        <w:autoSpaceDN w:val="0"/>
        <w:adjustRightInd w:val="0"/>
        <w:ind w:firstLine="709"/>
        <w:jc w:val="both"/>
        <w:rPr>
          <w:sz w:val="28"/>
          <w:szCs w:val="28"/>
        </w:rPr>
      </w:pPr>
      <w:r w:rsidRPr="001646EB">
        <w:rPr>
          <w:sz w:val="28"/>
          <w:szCs w:val="28"/>
        </w:rPr>
        <w:t xml:space="preserve">Информация на РПГУ о порядке и сроках предоставления муниципальной услуги на основании сведений, содержащихся в государственной </w:t>
      </w:r>
      <w:r w:rsidRPr="001646EB">
        <w:rPr>
          <w:sz w:val="28"/>
          <w:szCs w:val="28"/>
        </w:rPr>
        <w:lastRenderedPageBreak/>
        <w:t>информационной системе «Реестр государственных и муниципальных услуг (функций) Республики Башкортостан», предоставляется заявителю бесплатно.</w:t>
      </w:r>
    </w:p>
    <w:p w:rsidR="005445A7" w:rsidRPr="001646EB" w:rsidRDefault="005445A7" w:rsidP="005445A7">
      <w:pPr>
        <w:autoSpaceDE w:val="0"/>
        <w:autoSpaceDN w:val="0"/>
        <w:adjustRightInd w:val="0"/>
        <w:ind w:firstLine="709"/>
        <w:jc w:val="both"/>
        <w:rPr>
          <w:sz w:val="28"/>
          <w:szCs w:val="28"/>
        </w:rPr>
      </w:pPr>
      <w:r w:rsidRPr="001646EB">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445A7" w:rsidRPr="001646EB" w:rsidRDefault="005445A7" w:rsidP="005445A7">
      <w:pPr>
        <w:autoSpaceDE w:val="0"/>
        <w:autoSpaceDN w:val="0"/>
        <w:adjustRightInd w:val="0"/>
        <w:ind w:firstLine="709"/>
        <w:jc w:val="both"/>
        <w:rPr>
          <w:sz w:val="28"/>
          <w:szCs w:val="28"/>
        </w:rPr>
      </w:pPr>
      <w:r w:rsidRPr="001646EB">
        <w:rPr>
          <w:sz w:val="28"/>
          <w:szCs w:val="28"/>
        </w:rPr>
        <w:t>1.10. На официальном сайте Администрации  наряду со сведениями, указанными в пункте 1.9 Административного регламента, размещаются:</w:t>
      </w:r>
    </w:p>
    <w:p w:rsidR="005445A7" w:rsidRPr="001646EB" w:rsidRDefault="005445A7" w:rsidP="005445A7">
      <w:pPr>
        <w:pStyle w:val="a4"/>
        <w:numPr>
          <w:ilvl w:val="0"/>
          <w:numId w:val="6"/>
        </w:numPr>
        <w:autoSpaceDE w:val="0"/>
        <w:autoSpaceDN w:val="0"/>
        <w:adjustRightInd w:val="0"/>
        <w:spacing w:before="0" w:beforeAutospacing="0" w:after="0" w:afterAutospacing="0"/>
        <w:ind w:left="0" w:firstLine="709"/>
        <w:contextualSpacing/>
        <w:jc w:val="both"/>
        <w:rPr>
          <w:rFonts w:ascii="Times New Roman" w:hAnsi="Times New Roman"/>
          <w:sz w:val="28"/>
          <w:szCs w:val="28"/>
        </w:rPr>
      </w:pPr>
      <w:r w:rsidRPr="001646EB">
        <w:rPr>
          <w:rFonts w:ascii="Times New Roman" w:hAnsi="Times New Roman"/>
          <w:sz w:val="28"/>
          <w:szCs w:val="28"/>
        </w:rPr>
        <w:t>порядок и способы подачи заявления о предоставлении муниципальной услуги;</w:t>
      </w:r>
    </w:p>
    <w:p w:rsidR="005445A7" w:rsidRPr="001646EB" w:rsidRDefault="005445A7" w:rsidP="005445A7">
      <w:pPr>
        <w:pStyle w:val="a4"/>
        <w:numPr>
          <w:ilvl w:val="0"/>
          <w:numId w:val="6"/>
        </w:numPr>
        <w:autoSpaceDE w:val="0"/>
        <w:autoSpaceDN w:val="0"/>
        <w:adjustRightInd w:val="0"/>
        <w:spacing w:before="0" w:beforeAutospacing="0" w:after="0" w:afterAutospacing="0"/>
        <w:ind w:left="0" w:firstLine="709"/>
        <w:contextualSpacing/>
        <w:jc w:val="both"/>
        <w:rPr>
          <w:rFonts w:ascii="Times New Roman" w:hAnsi="Times New Roman"/>
          <w:sz w:val="28"/>
          <w:szCs w:val="28"/>
        </w:rPr>
      </w:pPr>
      <w:r w:rsidRPr="001646EB">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5445A7" w:rsidRPr="001646EB" w:rsidRDefault="005445A7" w:rsidP="005445A7">
      <w:pPr>
        <w:pStyle w:val="a4"/>
        <w:numPr>
          <w:ilvl w:val="0"/>
          <w:numId w:val="6"/>
        </w:numPr>
        <w:autoSpaceDE w:val="0"/>
        <w:autoSpaceDN w:val="0"/>
        <w:adjustRightInd w:val="0"/>
        <w:spacing w:before="0" w:beforeAutospacing="0" w:after="0" w:afterAutospacing="0"/>
        <w:ind w:left="0" w:firstLine="709"/>
        <w:contextualSpacing/>
        <w:jc w:val="both"/>
        <w:rPr>
          <w:rFonts w:ascii="Times New Roman" w:hAnsi="Times New Roman"/>
          <w:sz w:val="28"/>
          <w:szCs w:val="28"/>
        </w:rPr>
      </w:pPr>
      <w:r w:rsidRPr="001646EB">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5445A7" w:rsidRPr="001646EB" w:rsidRDefault="005445A7" w:rsidP="005445A7">
      <w:pPr>
        <w:pStyle w:val="a4"/>
        <w:numPr>
          <w:ilvl w:val="0"/>
          <w:numId w:val="6"/>
        </w:numPr>
        <w:autoSpaceDE w:val="0"/>
        <w:autoSpaceDN w:val="0"/>
        <w:adjustRightInd w:val="0"/>
        <w:spacing w:before="0" w:beforeAutospacing="0" w:after="0" w:afterAutospacing="0"/>
        <w:ind w:left="0" w:firstLine="709"/>
        <w:contextualSpacing/>
        <w:jc w:val="both"/>
        <w:rPr>
          <w:rFonts w:ascii="Times New Roman" w:hAnsi="Times New Roman"/>
          <w:sz w:val="28"/>
          <w:szCs w:val="28"/>
        </w:rPr>
      </w:pPr>
      <w:r w:rsidRPr="001646EB">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445A7" w:rsidRPr="001646EB" w:rsidRDefault="005445A7" w:rsidP="005445A7">
      <w:pPr>
        <w:autoSpaceDE w:val="0"/>
        <w:autoSpaceDN w:val="0"/>
        <w:adjustRightInd w:val="0"/>
        <w:ind w:firstLine="709"/>
        <w:jc w:val="both"/>
        <w:rPr>
          <w:sz w:val="28"/>
          <w:szCs w:val="28"/>
        </w:rPr>
      </w:pPr>
      <w:r w:rsidRPr="001646EB">
        <w:rPr>
          <w:sz w:val="28"/>
          <w:szCs w:val="28"/>
        </w:rPr>
        <w:t>1.11. На информационных стендах Администрации  подлежит размещению информация:</w:t>
      </w:r>
    </w:p>
    <w:p w:rsidR="005445A7" w:rsidRPr="001646EB" w:rsidRDefault="005445A7" w:rsidP="005445A7">
      <w:pPr>
        <w:pStyle w:val="a4"/>
        <w:numPr>
          <w:ilvl w:val="0"/>
          <w:numId w:val="6"/>
        </w:numPr>
        <w:autoSpaceDE w:val="0"/>
        <w:autoSpaceDN w:val="0"/>
        <w:adjustRightInd w:val="0"/>
        <w:spacing w:before="0" w:beforeAutospacing="0" w:after="0" w:afterAutospacing="0"/>
        <w:ind w:left="0" w:firstLine="709"/>
        <w:contextualSpacing/>
        <w:jc w:val="both"/>
        <w:rPr>
          <w:rFonts w:ascii="Times New Roman" w:hAnsi="Times New Roman"/>
          <w:sz w:val="28"/>
          <w:szCs w:val="28"/>
        </w:rPr>
      </w:pPr>
      <w:r w:rsidRPr="001646EB">
        <w:rPr>
          <w:rFonts w:ascii="Times New Roman" w:hAnsi="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5445A7" w:rsidRPr="001646EB" w:rsidRDefault="005445A7" w:rsidP="005445A7">
      <w:pPr>
        <w:pStyle w:val="a4"/>
        <w:numPr>
          <w:ilvl w:val="0"/>
          <w:numId w:val="6"/>
        </w:numPr>
        <w:autoSpaceDE w:val="0"/>
        <w:autoSpaceDN w:val="0"/>
        <w:adjustRightInd w:val="0"/>
        <w:spacing w:before="0" w:beforeAutospacing="0" w:after="0" w:afterAutospacing="0"/>
        <w:ind w:left="0" w:firstLine="709"/>
        <w:contextualSpacing/>
        <w:jc w:val="both"/>
        <w:rPr>
          <w:rFonts w:ascii="Times New Roman" w:hAnsi="Times New Roman"/>
          <w:sz w:val="28"/>
          <w:szCs w:val="28"/>
        </w:rPr>
      </w:pPr>
      <w:r w:rsidRPr="001646EB">
        <w:rPr>
          <w:rFonts w:ascii="Times New Roman" w:hAnsi="Times New Roman"/>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5445A7" w:rsidRPr="001646EB" w:rsidRDefault="005445A7" w:rsidP="005445A7">
      <w:pPr>
        <w:pStyle w:val="a4"/>
        <w:numPr>
          <w:ilvl w:val="0"/>
          <w:numId w:val="6"/>
        </w:numPr>
        <w:autoSpaceDE w:val="0"/>
        <w:autoSpaceDN w:val="0"/>
        <w:adjustRightInd w:val="0"/>
        <w:spacing w:before="0" w:beforeAutospacing="0" w:after="0" w:afterAutospacing="0"/>
        <w:ind w:left="0" w:firstLine="709"/>
        <w:contextualSpacing/>
        <w:jc w:val="both"/>
        <w:rPr>
          <w:rFonts w:ascii="Times New Roman" w:hAnsi="Times New Roman"/>
          <w:sz w:val="28"/>
          <w:szCs w:val="28"/>
        </w:rPr>
      </w:pPr>
      <w:r w:rsidRPr="001646EB">
        <w:rPr>
          <w:rFonts w:ascii="Times New Roman" w:hAnsi="Times New Roman"/>
          <w:sz w:val="28"/>
          <w:szCs w:val="28"/>
        </w:rPr>
        <w:t>адреса официального сайта, а также электронной почты и (или) формы обратной связи Администрации;</w:t>
      </w:r>
    </w:p>
    <w:p w:rsidR="005445A7" w:rsidRPr="001646EB" w:rsidRDefault="005445A7" w:rsidP="005445A7">
      <w:pPr>
        <w:pStyle w:val="a4"/>
        <w:numPr>
          <w:ilvl w:val="0"/>
          <w:numId w:val="6"/>
        </w:numPr>
        <w:autoSpaceDE w:val="0"/>
        <w:autoSpaceDN w:val="0"/>
        <w:adjustRightInd w:val="0"/>
        <w:spacing w:before="0" w:beforeAutospacing="0" w:after="0" w:afterAutospacing="0"/>
        <w:ind w:left="0" w:firstLine="709"/>
        <w:contextualSpacing/>
        <w:jc w:val="both"/>
        <w:rPr>
          <w:rFonts w:ascii="Times New Roman" w:hAnsi="Times New Roman"/>
          <w:sz w:val="28"/>
          <w:szCs w:val="28"/>
        </w:rPr>
      </w:pPr>
      <w:r w:rsidRPr="001646EB">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445A7" w:rsidRPr="001646EB" w:rsidRDefault="005445A7" w:rsidP="005445A7">
      <w:pPr>
        <w:pStyle w:val="a4"/>
        <w:numPr>
          <w:ilvl w:val="0"/>
          <w:numId w:val="6"/>
        </w:numPr>
        <w:autoSpaceDE w:val="0"/>
        <w:autoSpaceDN w:val="0"/>
        <w:adjustRightInd w:val="0"/>
        <w:spacing w:before="0" w:beforeAutospacing="0" w:after="0" w:afterAutospacing="0"/>
        <w:ind w:left="0" w:firstLine="709"/>
        <w:contextualSpacing/>
        <w:jc w:val="both"/>
        <w:rPr>
          <w:rFonts w:ascii="Times New Roman" w:hAnsi="Times New Roman"/>
          <w:sz w:val="28"/>
          <w:szCs w:val="28"/>
        </w:rPr>
      </w:pPr>
      <w:r w:rsidRPr="001646EB">
        <w:rPr>
          <w:rFonts w:ascii="Times New Roman" w:hAnsi="Times New Roman"/>
          <w:sz w:val="28"/>
          <w:szCs w:val="28"/>
        </w:rPr>
        <w:t>сроки предоставления муниципальной услуги;</w:t>
      </w:r>
    </w:p>
    <w:p w:rsidR="005445A7" w:rsidRPr="001646EB" w:rsidRDefault="005445A7" w:rsidP="005445A7">
      <w:pPr>
        <w:pStyle w:val="a4"/>
        <w:numPr>
          <w:ilvl w:val="0"/>
          <w:numId w:val="6"/>
        </w:numPr>
        <w:autoSpaceDE w:val="0"/>
        <w:autoSpaceDN w:val="0"/>
        <w:adjustRightInd w:val="0"/>
        <w:spacing w:before="0" w:beforeAutospacing="0" w:after="0" w:afterAutospacing="0"/>
        <w:ind w:left="0" w:firstLine="709"/>
        <w:contextualSpacing/>
        <w:jc w:val="both"/>
        <w:rPr>
          <w:rFonts w:ascii="Times New Roman" w:hAnsi="Times New Roman"/>
          <w:sz w:val="28"/>
          <w:szCs w:val="28"/>
        </w:rPr>
      </w:pPr>
      <w:r w:rsidRPr="001646EB">
        <w:rPr>
          <w:rFonts w:ascii="Times New Roman" w:hAnsi="Times New Roman"/>
          <w:sz w:val="28"/>
          <w:szCs w:val="28"/>
        </w:rPr>
        <w:t>образцы заполнения заявления и приложений к заявлениям;</w:t>
      </w:r>
    </w:p>
    <w:p w:rsidR="005445A7" w:rsidRPr="001646EB" w:rsidRDefault="005445A7" w:rsidP="005445A7">
      <w:pPr>
        <w:pStyle w:val="a4"/>
        <w:numPr>
          <w:ilvl w:val="0"/>
          <w:numId w:val="6"/>
        </w:numPr>
        <w:autoSpaceDE w:val="0"/>
        <w:autoSpaceDN w:val="0"/>
        <w:adjustRightInd w:val="0"/>
        <w:spacing w:before="0" w:beforeAutospacing="0" w:after="0" w:afterAutospacing="0"/>
        <w:ind w:left="0" w:firstLine="709"/>
        <w:contextualSpacing/>
        <w:jc w:val="both"/>
        <w:rPr>
          <w:rFonts w:ascii="Times New Roman" w:hAnsi="Times New Roman"/>
          <w:sz w:val="28"/>
          <w:szCs w:val="28"/>
        </w:rPr>
      </w:pPr>
      <w:r w:rsidRPr="001646EB">
        <w:rPr>
          <w:rFonts w:ascii="Times New Roman" w:hAnsi="Times New Roman"/>
          <w:sz w:val="28"/>
          <w:szCs w:val="28"/>
        </w:rPr>
        <w:t>исчерпывающий перечень документов, необходимых для предоставления муниципальной услуги;</w:t>
      </w:r>
    </w:p>
    <w:p w:rsidR="005445A7" w:rsidRPr="001646EB" w:rsidRDefault="005445A7" w:rsidP="005445A7">
      <w:pPr>
        <w:pStyle w:val="a4"/>
        <w:numPr>
          <w:ilvl w:val="0"/>
          <w:numId w:val="6"/>
        </w:numPr>
        <w:autoSpaceDE w:val="0"/>
        <w:autoSpaceDN w:val="0"/>
        <w:adjustRightInd w:val="0"/>
        <w:spacing w:before="0" w:beforeAutospacing="0" w:after="0" w:afterAutospacing="0"/>
        <w:ind w:left="0" w:firstLine="709"/>
        <w:contextualSpacing/>
        <w:jc w:val="both"/>
        <w:rPr>
          <w:rFonts w:ascii="Times New Roman" w:hAnsi="Times New Roman"/>
          <w:sz w:val="28"/>
          <w:szCs w:val="28"/>
        </w:rPr>
      </w:pPr>
      <w:r w:rsidRPr="001646EB">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445A7" w:rsidRPr="001646EB" w:rsidRDefault="005445A7" w:rsidP="005445A7">
      <w:pPr>
        <w:pStyle w:val="a4"/>
        <w:numPr>
          <w:ilvl w:val="0"/>
          <w:numId w:val="6"/>
        </w:numPr>
        <w:autoSpaceDE w:val="0"/>
        <w:autoSpaceDN w:val="0"/>
        <w:adjustRightInd w:val="0"/>
        <w:spacing w:before="0" w:beforeAutospacing="0" w:after="0" w:afterAutospacing="0"/>
        <w:ind w:left="0" w:firstLine="709"/>
        <w:contextualSpacing/>
        <w:jc w:val="both"/>
        <w:rPr>
          <w:rFonts w:ascii="Times New Roman" w:hAnsi="Times New Roman"/>
          <w:sz w:val="28"/>
          <w:szCs w:val="28"/>
        </w:rPr>
      </w:pPr>
      <w:r w:rsidRPr="001646EB">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5445A7" w:rsidRPr="001646EB" w:rsidRDefault="005445A7" w:rsidP="005445A7">
      <w:pPr>
        <w:pStyle w:val="a4"/>
        <w:numPr>
          <w:ilvl w:val="0"/>
          <w:numId w:val="6"/>
        </w:numPr>
        <w:autoSpaceDE w:val="0"/>
        <w:autoSpaceDN w:val="0"/>
        <w:adjustRightInd w:val="0"/>
        <w:spacing w:before="0" w:beforeAutospacing="0" w:after="0" w:afterAutospacing="0"/>
        <w:ind w:left="0" w:firstLine="709"/>
        <w:contextualSpacing/>
        <w:jc w:val="both"/>
        <w:rPr>
          <w:rFonts w:ascii="Times New Roman" w:hAnsi="Times New Roman"/>
          <w:sz w:val="28"/>
          <w:szCs w:val="28"/>
        </w:rPr>
      </w:pPr>
      <w:r w:rsidRPr="001646EB">
        <w:rPr>
          <w:rFonts w:ascii="Times New Roman" w:hAnsi="Times New Roman"/>
          <w:sz w:val="28"/>
          <w:szCs w:val="28"/>
        </w:rPr>
        <w:t>порядок и способы подачи заявления о предоставлении  муниципальной услуги;</w:t>
      </w:r>
    </w:p>
    <w:p w:rsidR="005445A7" w:rsidRPr="001646EB" w:rsidRDefault="005445A7" w:rsidP="005445A7">
      <w:pPr>
        <w:pStyle w:val="a4"/>
        <w:numPr>
          <w:ilvl w:val="0"/>
          <w:numId w:val="6"/>
        </w:numPr>
        <w:autoSpaceDE w:val="0"/>
        <w:autoSpaceDN w:val="0"/>
        <w:adjustRightInd w:val="0"/>
        <w:spacing w:before="0" w:beforeAutospacing="0" w:after="0" w:afterAutospacing="0"/>
        <w:ind w:left="0" w:firstLine="709"/>
        <w:contextualSpacing/>
        <w:jc w:val="both"/>
        <w:rPr>
          <w:rFonts w:ascii="Times New Roman" w:hAnsi="Times New Roman"/>
          <w:sz w:val="28"/>
          <w:szCs w:val="28"/>
        </w:rPr>
      </w:pPr>
      <w:r w:rsidRPr="001646EB">
        <w:rPr>
          <w:rFonts w:ascii="Times New Roman" w:hAnsi="Times New Roman"/>
          <w:sz w:val="28"/>
          <w:szCs w:val="28"/>
        </w:rPr>
        <w:t>порядок и способы получения разъяснений по порядку предоставления муниципальной услуги;</w:t>
      </w:r>
    </w:p>
    <w:p w:rsidR="005445A7" w:rsidRPr="001646EB" w:rsidRDefault="005445A7" w:rsidP="005445A7">
      <w:pPr>
        <w:pStyle w:val="a4"/>
        <w:numPr>
          <w:ilvl w:val="0"/>
          <w:numId w:val="6"/>
        </w:numPr>
        <w:autoSpaceDE w:val="0"/>
        <w:autoSpaceDN w:val="0"/>
        <w:adjustRightInd w:val="0"/>
        <w:spacing w:before="0" w:beforeAutospacing="0" w:after="0" w:afterAutospacing="0"/>
        <w:ind w:left="0" w:firstLine="709"/>
        <w:contextualSpacing/>
        <w:jc w:val="both"/>
        <w:rPr>
          <w:rFonts w:ascii="Times New Roman" w:hAnsi="Times New Roman"/>
          <w:sz w:val="28"/>
          <w:szCs w:val="28"/>
        </w:rPr>
      </w:pPr>
      <w:r w:rsidRPr="001646EB">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445A7" w:rsidRPr="001646EB" w:rsidRDefault="005445A7" w:rsidP="005445A7">
      <w:pPr>
        <w:pStyle w:val="a4"/>
        <w:numPr>
          <w:ilvl w:val="0"/>
          <w:numId w:val="6"/>
        </w:numPr>
        <w:autoSpaceDE w:val="0"/>
        <w:autoSpaceDN w:val="0"/>
        <w:adjustRightInd w:val="0"/>
        <w:spacing w:before="0" w:beforeAutospacing="0" w:after="0" w:afterAutospacing="0"/>
        <w:ind w:left="0" w:firstLine="709"/>
        <w:contextualSpacing/>
        <w:jc w:val="both"/>
        <w:rPr>
          <w:rFonts w:ascii="Times New Roman" w:hAnsi="Times New Roman"/>
          <w:sz w:val="28"/>
          <w:szCs w:val="28"/>
        </w:rPr>
      </w:pPr>
      <w:r w:rsidRPr="001646EB">
        <w:rPr>
          <w:rFonts w:ascii="Times New Roman" w:hAnsi="Times New Roman"/>
          <w:sz w:val="28"/>
          <w:szCs w:val="28"/>
        </w:rPr>
        <w:t>порядок записи на личный прием к должностным лицам;</w:t>
      </w:r>
    </w:p>
    <w:p w:rsidR="005445A7" w:rsidRPr="001646EB" w:rsidRDefault="005445A7" w:rsidP="005445A7">
      <w:pPr>
        <w:pStyle w:val="a4"/>
        <w:numPr>
          <w:ilvl w:val="0"/>
          <w:numId w:val="6"/>
        </w:numPr>
        <w:autoSpaceDE w:val="0"/>
        <w:autoSpaceDN w:val="0"/>
        <w:adjustRightInd w:val="0"/>
        <w:spacing w:before="0" w:beforeAutospacing="0" w:after="0" w:afterAutospacing="0"/>
        <w:ind w:left="0" w:firstLine="709"/>
        <w:contextualSpacing/>
        <w:jc w:val="both"/>
        <w:rPr>
          <w:rFonts w:ascii="Times New Roman" w:hAnsi="Times New Roman"/>
          <w:sz w:val="28"/>
          <w:szCs w:val="28"/>
        </w:rPr>
      </w:pPr>
      <w:r w:rsidRPr="001646EB">
        <w:rPr>
          <w:rFonts w:ascii="Times New Roman" w:hAnsi="Times New Roman"/>
          <w:sz w:val="28"/>
          <w:szCs w:val="28"/>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445A7" w:rsidRDefault="005445A7" w:rsidP="005445A7">
      <w:pPr>
        <w:autoSpaceDE w:val="0"/>
        <w:autoSpaceDN w:val="0"/>
        <w:adjustRightInd w:val="0"/>
        <w:ind w:firstLine="709"/>
        <w:jc w:val="both"/>
        <w:rPr>
          <w:sz w:val="28"/>
          <w:szCs w:val="28"/>
        </w:rPr>
      </w:pPr>
      <w:r w:rsidRPr="001646EB">
        <w:rPr>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w:t>
      </w:r>
      <w:r>
        <w:rPr>
          <w:sz w:val="28"/>
          <w:szCs w:val="28"/>
        </w:rPr>
        <w:t xml:space="preserve"> требованию заявителя предоставляются ему для ознакомления.</w:t>
      </w:r>
    </w:p>
    <w:p w:rsidR="005445A7" w:rsidRDefault="005445A7" w:rsidP="005445A7">
      <w:pPr>
        <w:autoSpaceDE w:val="0"/>
        <w:autoSpaceDN w:val="0"/>
        <w:adjustRightInd w:val="0"/>
        <w:ind w:firstLine="709"/>
        <w:jc w:val="both"/>
        <w:rPr>
          <w:sz w:val="28"/>
          <w:szCs w:val="28"/>
        </w:rPr>
      </w:pPr>
      <w:r>
        <w:rPr>
          <w:sz w:val="28"/>
          <w:szCs w:val="2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5445A7" w:rsidRDefault="005445A7" w:rsidP="005445A7">
      <w:pPr>
        <w:autoSpaceDE w:val="0"/>
        <w:autoSpaceDN w:val="0"/>
        <w:adjustRightInd w:val="0"/>
        <w:ind w:firstLine="709"/>
        <w:jc w:val="both"/>
        <w:rPr>
          <w:sz w:val="28"/>
          <w:szCs w:val="28"/>
        </w:rPr>
      </w:pPr>
      <w:r>
        <w:rPr>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445A7" w:rsidRDefault="005445A7" w:rsidP="005445A7">
      <w:pPr>
        <w:autoSpaceDE w:val="0"/>
        <w:autoSpaceDN w:val="0"/>
        <w:adjustRightInd w:val="0"/>
        <w:ind w:firstLine="709"/>
        <w:jc w:val="center"/>
        <w:outlineLvl w:val="0"/>
        <w:rPr>
          <w:b/>
          <w:bCs/>
          <w:sz w:val="28"/>
          <w:szCs w:val="28"/>
        </w:rPr>
      </w:pPr>
      <w:bookmarkStart w:id="0" w:name="Par20"/>
      <w:bookmarkEnd w:id="0"/>
    </w:p>
    <w:p w:rsidR="005445A7" w:rsidRDefault="005445A7" w:rsidP="005445A7">
      <w:pPr>
        <w:widowControl w:val="0"/>
        <w:autoSpaceDE w:val="0"/>
        <w:autoSpaceDN w:val="0"/>
        <w:adjustRightInd w:val="0"/>
        <w:jc w:val="center"/>
        <w:outlineLvl w:val="1"/>
        <w:rPr>
          <w:b/>
          <w:sz w:val="28"/>
          <w:szCs w:val="28"/>
        </w:rPr>
      </w:pPr>
      <w:r>
        <w:rPr>
          <w:b/>
          <w:sz w:val="28"/>
          <w:szCs w:val="28"/>
        </w:rPr>
        <w:t>II. Стандарт предоставления муниципальной услуги</w:t>
      </w:r>
    </w:p>
    <w:p w:rsidR="005445A7" w:rsidRDefault="005445A7" w:rsidP="005445A7">
      <w:pPr>
        <w:widowControl w:val="0"/>
        <w:autoSpaceDE w:val="0"/>
        <w:autoSpaceDN w:val="0"/>
        <w:adjustRightInd w:val="0"/>
        <w:ind w:firstLine="567"/>
        <w:jc w:val="center"/>
        <w:outlineLvl w:val="1"/>
        <w:rPr>
          <w:b/>
          <w:sz w:val="28"/>
          <w:szCs w:val="28"/>
        </w:rPr>
      </w:pPr>
    </w:p>
    <w:p w:rsidR="005445A7" w:rsidRDefault="005445A7" w:rsidP="005445A7">
      <w:pPr>
        <w:widowControl w:val="0"/>
        <w:autoSpaceDE w:val="0"/>
        <w:autoSpaceDN w:val="0"/>
        <w:adjustRightInd w:val="0"/>
        <w:ind w:firstLine="709"/>
        <w:jc w:val="center"/>
        <w:outlineLvl w:val="2"/>
        <w:rPr>
          <w:b/>
          <w:sz w:val="28"/>
          <w:szCs w:val="28"/>
        </w:rPr>
      </w:pPr>
      <w:r>
        <w:rPr>
          <w:b/>
          <w:sz w:val="28"/>
          <w:szCs w:val="28"/>
        </w:rPr>
        <w:t>Наименование муниципальной услуги</w:t>
      </w:r>
    </w:p>
    <w:p w:rsidR="005445A7" w:rsidRDefault="005445A7" w:rsidP="005445A7">
      <w:pPr>
        <w:widowControl w:val="0"/>
        <w:autoSpaceDE w:val="0"/>
        <w:autoSpaceDN w:val="0"/>
        <w:adjustRightInd w:val="0"/>
        <w:ind w:firstLine="709"/>
        <w:jc w:val="both"/>
        <w:rPr>
          <w:bCs/>
          <w:sz w:val="28"/>
          <w:szCs w:val="28"/>
        </w:rPr>
      </w:pPr>
      <w:r>
        <w:rPr>
          <w:sz w:val="28"/>
          <w:szCs w:val="28"/>
        </w:rPr>
        <w:t xml:space="preserve">2.1. </w:t>
      </w:r>
      <w:r>
        <w:rPr>
          <w:bCs/>
          <w:sz w:val="28"/>
          <w:szCs w:val="28"/>
        </w:rPr>
        <w:t>Передача жилых помещений муниципального жилищного фонда в собственность граждан в порядке приватизации.</w:t>
      </w:r>
    </w:p>
    <w:p w:rsidR="005445A7" w:rsidRDefault="005445A7" w:rsidP="005445A7">
      <w:pPr>
        <w:widowControl w:val="0"/>
        <w:autoSpaceDE w:val="0"/>
        <w:autoSpaceDN w:val="0"/>
        <w:adjustRightInd w:val="0"/>
        <w:ind w:firstLine="709"/>
        <w:jc w:val="both"/>
        <w:rPr>
          <w:bCs/>
          <w:sz w:val="28"/>
          <w:szCs w:val="28"/>
        </w:rPr>
      </w:pPr>
    </w:p>
    <w:p w:rsidR="005445A7" w:rsidRDefault="005445A7" w:rsidP="005445A7">
      <w:pPr>
        <w:widowControl w:val="0"/>
        <w:autoSpaceDE w:val="0"/>
        <w:autoSpaceDN w:val="0"/>
        <w:adjustRightInd w:val="0"/>
        <w:ind w:firstLine="709"/>
        <w:jc w:val="center"/>
        <w:outlineLvl w:val="2"/>
        <w:rPr>
          <w:b/>
          <w:sz w:val="28"/>
          <w:szCs w:val="28"/>
        </w:rPr>
      </w:pPr>
      <w:r>
        <w:rPr>
          <w:b/>
          <w:sz w:val="28"/>
          <w:szCs w:val="28"/>
        </w:rPr>
        <w:t xml:space="preserve">Наименование органа местного самоуправления (организации), предоставляющего </w:t>
      </w:r>
      <w:r>
        <w:rPr>
          <w:b/>
          <w:bCs/>
          <w:sz w:val="28"/>
          <w:szCs w:val="28"/>
        </w:rPr>
        <w:t xml:space="preserve">муниципальную </w:t>
      </w:r>
      <w:r>
        <w:rPr>
          <w:b/>
          <w:sz w:val="28"/>
          <w:szCs w:val="28"/>
        </w:rPr>
        <w:t>услугу</w:t>
      </w:r>
    </w:p>
    <w:p w:rsidR="005445A7" w:rsidRDefault="005445A7" w:rsidP="005445A7">
      <w:pPr>
        <w:widowControl w:val="0"/>
        <w:tabs>
          <w:tab w:val="left" w:pos="567"/>
        </w:tabs>
        <w:jc w:val="both"/>
        <w:rPr>
          <w:sz w:val="28"/>
          <w:szCs w:val="28"/>
        </w:rPr>
      </w:pPr>
      <w:r>
        <w:rPr>
          <w:sz w:val="28"/>
          <w:szCs w:val="28"/>
        </w:rPr>
        <w:t xml:space="preserve">          2.2. Муниципальная услуга предоставляется Администрацией сельского поселения Явгильдинский  сельсовет муниципального района Караидельский район Республики Башкортостан. </w:t>
      </w:r>
    </w:p>
    <w:p w:rsidR="005445A7" w:rsidRDefault="005445A7" w:rsidP="005445A7">
      <w:pPr>
        <w:widowControl w:val="0"/>
        <w:tabs>
          <w:tab w:val="left" w:pos="567"/>
        </w:tabs>
        <w:ind w:firstLine="709"/>
        <w:jc w:val="both"/>
      </w:pPr>
      <w:r>
        <w:rPr>
          <w:sz w:val="28"/>
          <w:szCs w:val="28"/>
        </w:rPr>
        <w:t xml:space="preserve">2.3. </w:t>
      </w:r>
      <w:r>
        <w:rPr>
          <w:sz w:val="28"/>
        </w:rPr>
        <w:t>В предоставлении муниципальной услуги принимает участие РГАУ МФЦ при наличии соответствующего Соглашения о взаимодействии.</w:t>
      </w:r>
    </w:p>
    <w:p w:rsidR="005445A7" w:rsidRDefault="005445A7" w:rsidP="005445A7">
      <w:pPr>
        <w:widowControl w:val="0"/>
        <w:tabs>
          <w:tab w:val="left" w:pos="567"/>
        </w:tabs>
        <w:ind w:firstLine="709"/>
        <w:jc w:val="both"/>
        <w:rPr>
          <w:sz w:val="28"/>
          <w:szCs w:val="28"/>
        </w:rPr>
      </w:pPr>
      <w:r>
        <w:rPr>
          <w:sz w:val="28"/>
          <w:szCs w:val="28"/>
        </w:rPr>
        <w:t xml:space="preserve"> При предоставлении муниципальной услуги Администрация  взаимодействует с:</w:t>
      </w:r>
    </w:p>
    <w:p w:rsidR="005445A7" w:rsidRDefault="005445A7" w:rsidP="005445A7">
      <w:pPr>
        <w:widowControl w:val="0"/>
        <w:numPr>
          <w:ilvl w:val="2"/>
          <w:numId w:val="2"/>
        </w:numPr>
        <w:tabs>
          <w:tab w:val="left" w:pos="851"/>
          <w:tab w:val="left" w:pos="1134"/>
        </w:tabs>
        <w:ind w:left="0" w:firstLine="709"/>
        <w:contextualSpacing/>
        <w:jc w:val="both"/>
        <w:rPr>
          <w:sz w:val="28"/>
          <w:szCs w:val="28"/>
        </w:rPr>
      </w:pPr>
      <w:r>
        <w:rPr>
          <w:sz w:val="28"/>
          <w:szCs w:val="28"/>
        </w:rPr>
        <w:t>Федеральной службой государственной регистрации, кадастра и картографии;</w:t>
      </w:r>
    </w:p>
    <w:p w:rsidR="005445A7" w:rsidRDefault="005445A7" w:rsidP="005445A7">
      <w:pPr>
        <w:widowControl w:val="0"/>
        <w:numPr>
          <w:ilvl w:val="2"/>
          <w:numId w:val="2"/>
        </w:numPr>
        <w:tabs>
          <w:tab w:val="left" w:pos="851"/>
          <w:tab w:val="left" w:pos="1134"/>
        </w:tabs>
        <w:ind w:left="0" w:firstLine="709"/>
        <w:contextualSpacing/>
        <w:jc w:val="both"/>
        <w:rPr>
          <w:sz w:val="28"/>
          <w:szCs w:val="28"/>
        </w:rPr>
      </w:pPr>
      <w:r>
        <w:rPr>
          <w:sz w:val="28"/>
          <w:szCs w:val="28"/>
        </w:rPr>
        <w:t>Пенсионным фондом Российской Федерации;</w:t>
      </w:r>
    </w:p>
    <w:p w:rsidR="005445A7" w:rsidRDefault="005445A7" w:rsidP="005445A7">
      <w:pPr>
        <w:widowControl w:val="0"/>
        <w:numPr>
          <w:ilvl w:val="2"/>
          <w:numId w:val="2"/>
        </w:numPr>
        <w:tabs>
          <w:tab w:val="left" w:pos="851"/>
          <w:tab w:val="left" w:pos="1134"/>
        </w:tabs>
        <w:ind w:left="0" w:firstLine="709"/>
        <w:contextualSpacing/>
        <w:jc w:val="both"/>
        <w:rPr>
          <w:sz w:val="28"/>
          <w:szCs w:val="28"/>
        </w:rPr>
      </w:pPr>
      <w:r>
        <w:rPr>
          <w:sz w:val="28"/>
          <w:szCs w:val="28"/>
        </w:rPr>
        <w:t>организациями (органами) по государственному техническому учету и (или) технической инвентаризации объектов капитального строительства;</w:t>
      </w:r>
    </w:p>
    <w:p w:rsidR="005445A7" w:rsidRDefault="005445A7" w:rsidP="005445A7">
      <w:pPr>
        <w:widowControl w:val="0"/>
        <w:numPr>
          <w:ilvl w:val="2"/>
          <w:numId w:val="2"/>
        </w:numPr>
        <w:tabs>
          <w:tab w:val="left" w:pos="851"/>
          <w:tab w:val="left" w:pos="1134"/>
        </w:tabs>
        <w:ind w:left="0" w:firstLine="709"/>
        <w:contextualSpacing/>
        <w:jc w:val="both"/>
        <w:rPr>
          <w:sz w:val="28"/>
          <w:szCs w:val="28"/>
        </w:rPr>
      </w:pPr>
      <w:r>
        <w:rPr>
          <w:sz w:val="28"/>
          <w:szCs w:val="28"/>
        </w:rPr>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5445A7" w:rsidRDefault="005445A7" w:rsidP="005445A7">
      <w:pPr>
        <w:widowControl w:val="0"/>
        <w:autoSpaceDE w:val="0"/>
        <w:autoSpaceDN w:val="0"/>
        <w:adjustRightInd w:val="0"/>
        <w:ind w:firstLine="709"/>
        <w:jc w:val="both"/>
        <w:outlineLvl w:val="2"/>
        <w:rPr>
          <w:sz w:val="28"/>
          <w:szCs w:val="28"/>
        </w:rPr>
      </w:pPr>
      <w:r>
        <w:rPr>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w:t>
      </w:r>
      <w:r>
        <w:rPr>
          <w:sz w:val="28"/>
          <w:szCs w:val="28"/>
        </w:rPr>
        <w:lastRenderedPageBreak/>
        <w:t>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445A7" w:rsidRDefault="005445A7" w:rsidP="005445A7">
      <w:pPr>
        <w:widowControl w:val="0"/>
        <w:autoSpaceDE w:val="0"/>
        <w:autoSpaceDN w:val="0"/>
        <w:adjustRightInd w:val="0"/>
        <w:ind w:firstLine="709"/>
        <w:jc w:val="both"/>
        <w:outlineLvl w:val="2"/>
        <w:rPr>
          <w:b/>
          <w:sz w:val="28"/>
          <w:szCs w:val="28"/>
        </w:rPr>
      </w:pPr>
    </w:p>
    <w:p w:rsidR="005445A7" w:rsidRDefault="005445A7" w:rsidP="005445A7">
      <w:pPr>
        <w:widowControl w:val="0"/>
        <w:autoSpaceDE w:val="0"/>
        <w:autoSpaceDN w:val="0"/>
        <w:adjustRightInd w:val="0"/>
        <w:ind w:firstLine="709"/>
        <w:jc w:val="center"/>
        <w:outlineLvl w:val="2"/>
        <w:rPr>
          <w:b/>
          <w:sz w:val="28"/>
          <w:szCs w:val="28"/>
        </w:rPr>
      </w:pPr>
      <w:r>
        <w:rPr>
          <w:b/>
          <w:sz w:val="28"/>
          <w:szCs w:val="28"/>
        </w:rPr>
        <w:t>Описание результата предоставления муниципальной услуги</w:t>
      </w:r>
    </w:p>
    <w:p w:rsidR="005445A7" w:rsidRDefault="005445A7" w:rsidP="005445A7">
      <w:pPr>
        <w:widowControl w:val="0"/>
        <w:autoSpaceDE w:val="0"/>
        <w:autoSpaceDN w:val="0"/>
        <w:adjustRightInd w:val="0"/>
        <w:ind w:firstLine="709"/>
        <w:jc w:val="both"/>
        <w:rPr>
          <w:sz w:val="28"/>
          <w:szCs w:val="28"/>
        </w:rPr>
      </w:pPr>
      <w:r>
        <w:rPr>
          <w:sz w:val="28"/>
          <w:szCs w:val="28"/>
        </w:rPr>
        <w:t>2.5. Результатом предоставления муниципальной услуги является:</w:t>
      </w:r>
    </w:p>
    <w:p w:rsidR="005445A7" w:rsidRDefault="005445A7" w:rsidP="005445A7">
      <w:pPr>
        <w:widowControl w:val="0"/>
        <w:autoSpaceDE w:val="0"/>
        <w:autoSpaceDN w:val="0"/>
        <w:adjustRightInd w:val="0"/>
        <w:ind w:firstLine="709"/>
        <w:jc w:val="both"/>
        <w:rPr>
          <w:sz w:val="28"/>
          <w:szCs w:val="28"/>
        </w:rPr>
      </w:pPr>
      <w:r>
        <w:rPr>
          <w:sz w:val="28"/>
          <w:szCs w:val="28"/>
        </w:rPr>
        <w:t>1) проект договора передачи жилого помещения в собственность граждан в порядке приватизации;</w:t>
      </w:r>
    </w:p>
    <w:p w:rsidR="005445A7" w:rsidRDefault="005445A7" w:rsidP="005445A7">
      <w:pPr>
        <w:widowControl w:val="0"/>
        <w:autoSpaceDE w:val="0"/>
        <w:autoSpaceDN w:val="0"/>
        <w:adjustRightInd w:val="0"/>
        <w:ind w:firstLine="709"/>
        <w:jc w:val="both"/>
        <w:rPr>
          <w:sz w:val="28"/>
          <w:szCs w:val="28"/>
        </w:rPr>
      </w:pPr>
      <w:r>
        <w:rPr>
          <w:sz w:val="28"/>
          <w:szCs w:val="28"/>
        </w:rPr>
        <w:t xml:space="preserve">2) мотивированный отказ в </w:t>
      </w:r>
      <w:r>
        <w:rPr>
          <w:bCs/>
          <w:sz w:val="28"/>
          <w:szCs w:val="28"/>
        </w:rPr>
        <w:t>передаче жилых помещений муниципального жилищного фонда в собственность граждан в порядке приватизации</w:t>
      </w:r>
      <w:r>
        <w:rPr>
          <w:sz w:val="28"/>
          <w:szCs w:val="28"/>
        </w:rPr>
        <w:t xml:space="preserve"> (далее - мотивированный отказ в предоставлении муниципальной услуги).</w:t>
      </w:r>
    </w:p>
    <w:p w:rsidR="005445A7" w:rsidRDefault="005445A7" w:rsidP="005445A7">
      <w:pPr>
        <w:widowControl w:val="0"/>
        <w:autoSpaceDE w:val="0"/>
        <w:autoSpaceDN w:val="0"/>
        <w:adjustRightInd w:val="0"/>
        <w:ind w:firstLine="709"/>
        <w:jc w:val="both"/>
        <w:outlineLvl w:val="2"/>
        <w:rPr>
          <w:b/>
          <w:sz w:val="28"/>
          <w:szCs w:val="28"/>
        </w:rPr>
      </w:pPr>
    </w:p>
    <w:p w:rsidR="005445A7" w:rsidRDefault="005445A7" w:rsidP="005445A7">
      <w:pPr>
        <w:autoSpaceDE w:val="0"/>
        <w:autoSpaceDN w:val="0"/>
        <w:adjustRightInd w:val="0"/>
        <w:ind w:firstLine="709"/>
        <w:jc w:val="center"/>
        <w:outlineLvl w:val="0"/>
        <w:rPr>
          <w:b/>
          <w:bCs/>
          <w:sz w:val="28"/>
        </w:rPr>
      </w:pPr>
      <w:r>
        <w:rPr>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445A7" w:rsidRDefault="005445A7" w:rsidP="005445A7">
      <w:pPr>
        <w:autoSpaceDE w:val="0"/>
        <w:autoSpaceDN w:val="0"/>
        <w:adjustRightInd w:val="0"/>
        <w:ind w:firstLine="709"/>
        <w:jc w:val="both"/>
        <w:rPr>
          <w:sz w:val="28"/>
        </w:rPr>
      </w:pPr>
      <w:r>
        <w:rPr>
          <w:sz w:val="28"/>
        </w:rPr>
        <w:t>2.6. Срок выдачи проекта договора передачи жилого помещения в собственность граждан в порядке приватизации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двух месяцев.</w:t>
      </w:r>
    </w:p>
    <w:p w:rsidR="005445A7" w:rsidRDefault="005445A7" w:rsidP="005445A7">
      <w:pPr>
        <w:autoSpaceDE w:val="0"/>
        <w:autoSpaceDN w:val="0"/>
        <w:adjustRightInd w:val="0"/>
        <w:ind w:firstLine="709"/>
        <w:jc w:val="both"/>
        <w:rPr>
          <w:sz w:val="28"/>
        </w:rPr>
      </w:pPr>
      <w:r>
        <w:rPr>
          <w:sz w:val="28"/>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5445A7" w:rsidRDefault="005445A7" w:rsidP="005445A7">
      <w:pPr>
        <w:autoSpaceDE w:val="0"/>
        <w:autoSpaceDN w:val="0"/>
        <w:adjustRightInd w:val="0"/>
        <w:ind w:firstLine="709"/>
        <w:jc w:val="both"/>
        <w:rPr>
          <w:sz w:val="28"/>
        </w:rPr>
      </w:pPr>
      <w:r>
        <w:rPr>
          <w:sz w:val="28"/>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5445A7" w:rsidRDefault="005445A7" w:rsidP="005445A7">
      <w:pPr>
        <w:autoSpaceDE w:val="0"/>
        <w:autoSpaceDN w:val="0"/>
        <w:adjustRightInd w:val="0"/>
        <w:ind w:firstLine="709"/>
        <w:jc w:val="both"/>
        <w:rPr>
          <w:sz w:val="28"/>
        </w:rPr>
      </w:pPr>
      <w:r>
        <w:rPr>
          <w:sz w:val="28"/>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4" w:history="1">
        <w:r>
          <w:rPr>
            <w:rStyle w:val="a3"/>
            <w:color w:val="000000"/>
            <w:sz w:val="28"/>
          </w:rPr>
          <w:t>пункта</w:t>
        </w:r>
      </w:hyperlink>
      <w:r>
        <w:rPr>
          <w:sz w:val="28"/>
        </w:rPr>
        <w:t xml:space="preserve"> 2.8 Административного регламента. </w:t>
      </w:r>
    </w:p>
    <w:p w:rsidR="005445A7" w:rsidRDefault="005445A7" w:rsidP="005445A7">
      <w:pPr>
        <w:autoSpaceDE w:val="0"/>
        <w:autoSpaceDN w:val="0"/>
        <w:adjustRightInd w:val="0"/>
        <w:ind w:firstLine="709"/>
        <w:jc w:val="both"/>
        <w:rPr>
          <w:sz w:val="28"/>
        </w:rPr>
      </w:pPr>
      <w:r>
        <w:rPr>
          <w:sz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5445A7" w:rsidRDefault="005445A7" w:rsidP="005445A7">
      <w:pPr>
        <w:widowControl w:val="0"/>
        <w:autoSpaceDE w:val="0"/>
        <w:autoSpaceDN w:val="0"/>
        <w:adjustRightInd w:val="0"/>
        <w:ind w:firstLine="709"/>
        <w:jc w:val="both"/>
        <w:outlineLvl w:val="2"/>
        <w:rPr>
          <w:b/>
          <w:sz w:val="28"/>
          <w:szCs w:val="28"/>
        </w:rPr>
      </w:pPr>
    </w:p>
    <w:p w:rsidR="005445A7" w:rsidRDefault="005445A7" w:rsidP="005445A7">
      <w:pPr>
        <w:widowControl w:val="0"/>
        <w:autoSpaceDE w:val="0"/>
        <w:autoSpaceDN w:val="0"/>
        <w:adjustRightInd w:val="0"/>
        <w:ind w:firstLine="709"/>
        <w:jc w:val="center"/>
        <w:outlineLvl w:val="2"/>
        <w:rPr>
          <w:b/>
          <w:sz w:val="28"/>
          <w:szCs w:val="28"/>
        </w:rPr>
      </w:pPr>
      <w:r>
        <w:rPr>
          <w:b/>
          <w:sz w:val="28"/>
          <w:szCs w:val="28"/>
        </w:rPr>
        <w:t xml:space="preserve">Перечень нормативных правовых актов, регулирующих отношения, возникающие в связи с предоставлением </w:t>
      </w:r>
      <w:r>
        <w:rPr>
          <w:b/>
          <w:bCs/>
          <w:sz w:val="28"/>
          <w:szCs w:val="28"/>
        </w:rPr>
        <w:t>муниципальной</w:t>
      </w:r>
      <w:r>
        <w:rPr>
          <w:b/>
          <w:sz w:val="28"/>
          <w:szCs w:val="28"/>
        </w:rPr>
        <w:t xml:space="preserve"> услуги</w:t>
      </w:r>
    </w:p>
    <w:p w:rsidR="005445A7" w:rsidRDefault="005445A7" w:rsidP="005445A7">
      <w:pPr>
        <w:autoSpaceDE w:val="0"/>
        <w:autoSpaceDN w:val="0"/>
        <w:adjustRightInd w:val="0"/>
        <w:ind w:firstLine="540"/>
        <w:jc w:val="both"/>
        <w:rPr>
          <w:sz w:val="28"/>
          <w:szCs w:val="28"/>
        </w:rPr>
      </w:pPr>
      <w:r>
        <w:rPr>
          <w:sz w:val="28"/>
          <w:szCs w:val="28"/>
        </w:rPr>
        <w:t xml:space="preserve">2.7. </w:t>
      </w:r>
      <w:r>
        <w:rPr>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Pr>
          <w:sz w:val="28"/>
        </w:rPr>
        <w:lastRenderedPageBreak/>
        <w:t xml:space="preserve">опубликования) размещен на </w:t>
      </w:r>
      <w:r>
        <w:rPr>
          <w:bCs/>
          <w:sz w:val="28"/>
        </w:rPr>
        <w:t xml:space="preserve">официальном сайте Администрации, в </w:t>
      </w:r>
      <w:r>
        <w:rPr>
          <w:sz w:val="28"/>
        </w:rPr>
        <w:t>государственной информационной системе «Реестр государственных и муниципальных услуг (функций) Республики Башкортостан» и</w:t>
      </w:r>
      <w:r>
        <w:rPr>
          <w:bCs/>
          <w:sz w:val="28"/>
        </w:rPr>
        <w:t xml:space="preserve"> на РПГУ</w:t>
      </w:r>
      <w:r>
        <w:rPr>
          <w:sz w:val="28"/>
        </w:rPr>
        <w:t>.</w:t>
      </w:r>
    </w:p>
    <w:p w:rsidR="005445A7" w:rsidRDefault="005445A7" w:rsidP="005445A7">
      <w:pPr>
        <w:widowControl w:val="0"/>
        <w:autoSpaceDE w:val="0"/>
        <w:autoSpaceDN w:val="0"/>
        <w:adjustRightInd w:val="0"/>
        <w:ind w:firstLine="709"/>
        <w:jc w:val="both"/>
        <w:outlineLvl w:val="2"/>
        <w:rPr>
          <w:b/>
          <w:sz w:val="28"/>
          <w:szCs w:val="28"/>
        </w:rPr>
      </w:pPr>
    </w:p>
    <w:p w:rsidR="005445A7" w:rsidRDefault="005445A7" w:rsidP="005445A7">
      <w:pPr>
        <w:autoSpaceDE w:val="0"/>
        <w:autoSpaceDN w:val="0"/>
        <w:adjustRightInd w:val="0"/>
        <w:ind w:firstLine="709"/>
        <w:jc w:val="center"/>
        <w:outlineLvl w:val="0"/>
        <w:rPr>
          <w:b/>
          <w:bCs/>
          <w:sz w:val="28"/>
          <w:szCs w:val="28"/>
        </w:rPr>
      </w:pPr>
      <w:r>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445A7" w:rsidRDefault="005445A7" w:rsidP="005445A7">
      <w:pPr>
        <w:widowControl w:val="0"/>
        <w:tabs>
          <w:tab w:val="left" w:pos="567"/>
        </w:tabs>
        <w:ind w:firstLine="709"/>
        <w:jc w:val="both"/>
        <w:rPr>
          <w:sz w:val="28"/>
          <w:szCs w:val="28"/>
        </w:rPr>
      </w:pPr>
      <w:r>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445A7" w:rsidRDefault="005445A7" w:rsidP="005445A7">
      <w:pPr>
        <w:autoSpaceDE w:val="0"/>
        <w:autoSpaceDN w:val="0"/>
        <w:adjustRightInd w:val="0"/>
        <w:ind w:firstLine="709"/>
        <w:jc w:val="both"/>
        <w:rPr>
          <w:bCs/>
          <w:sz w:val="28"/>
          <w:szCs w:val="28"/>
        </w:rPr>
      </w:pPr>
      <w:r>
        <w:rPr>
          <w:bCs/>
          <w:sz w:val="28"/>
          <w:szCs w:val="28"/>
        </w:rPr>
        <w:t xml:space="preserve">2.8.1. Заявление о </w:t>
      </w:r>
      <w:r>
        <w:rPr>
          <w:sz w:val="28"/>
          <w:szCs w:val="28"/>
        </w:rPr>
        <w:t>предоставлении муниципальной услуги</w:t>
      </w:r>
      <w:r>
        <w:rPr>
          <w:bCs/>
          <w:sz w:val="28"/>
          <w:szCs w:val="28"/>
        </w:rPr>
        <w:t xml:space="preserve"> по форме, согласно приложению № 1 к Административному регламенту, поданное в адрес Администрации  следующими способами:</w:t>
      </w:r>
    </w:p>
    <w:p w:rsidR="005445A7" w:rsidRDefault="005445A7" w:rsidP="005445A7">
      <w:pPr>
        <w:numPr>
          <w:ilvl w:val="0"/>
          <w:numId w:val="7"/>
        </w:numPr>
        <w:tabs>
          <w:tab w:val="left" w:pos="1134"/>
        </w:tabs>
        <w:autoSpaceDE w:val="0"/>
        <w:autoSpaceDN w:val="0"/>
        <w:adjustRightInd w:val="0"/>
        <w:ind w:left="0" w:firstLine="709"/>
        <w:contextualSpacing/>
        <w:jc w:val="both"/>
        <w:rPr>
          <w:sz w:val="28"/>
          <w:szCs w:val="28"/>
        </w:rPr>
      </w:pPr>
      <w:r>
        <w:rPr>
          <w:sz w:val="28"/>
          <w:szCs w:val="28"/>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w:t>
      </w:r>
    </w:p>
    <w:p w:rsidR="005445A7" w:rsidRDefault="005445A7" w:rsidP="005445A7">
      <w:pPr>
        <w:numPr>
          <w:ilvl w:val="0"/>
          <w:numId w:val="7"/>
        </w:numPr>
        <w:tabs>
          <w:tab w:val="left" w:pos="1134"/>
        </w:tabs>
        <w:autoSpaceDE w:val="0"/>
        <w:autoSpaceDN w:val="0"/>
        <w:adjustRightInd w:val="0"/>
        <w:ind w:left="0" w:firstLine="709"/>
        <w:contextualSpacing/>
        <w:jc w:val="both"/>
        <w:rPr>
          <w:sz w:val="28"/>
          <w:szCs w:val="28"/>
        </w:rPr>
      </w:pPr>
      <w:r>
        <w:rPr>
          <w:sz w:val="28"/>
          <w:szCs w:val="28"/>
        </w:rPr>
        <w:t>путем заполнения формы заявления через «Личный кабинет» на РПГУ (далее – запрос).</w:t>
      </w:r>
    </w:p>
    <w:p w:rsidR="005445A7" w:rsidRDefault="005445A7" w:rsidP="005445A7">
      <w:pPr>
        <w:pStyle w:val="ConsPlusNormal"/>
        <w:ind w:firstLine="709"/>
        <w:jc w:val="both"/>
        <w:rPr>
          <w:sz w:val="28"/>
          <w:szCs w:val="28"/>
        </w:rPr>
      </w:pPr>
      <w:r>
        <w:t>В заявлении также указывается один из следующих способов предоставления Заявителю результатов предоставления муниципальной услуги:</w:t>
      </w:r>
    </w:p>
    <w:p w:rsidR="005445A7" w:rsidRDefault="005445A7" w:rsidP="005445A7">
      <w:pPr>
        <w:pStyle w:val="ConsPlusNormal"/>
        <w:ind w:firstLine="709"/>
        <w:jc w:val="both"/>
      </w:pPr>
      <w:r>
        <w:t>в виде бумажного документа, который Заявитель получает непосредственно при личном обращении в Администрации;</w:t>
      </w:r>
    </w:p>
    <w:p w:rsidR="005445A7" w:rsidRDefault="005445A7" w:rsidP="005445A7">
      <w:pPr>
        <w:pStyle w:val="ConsPlusNormal"/>
        <w:ind w:firstLine="709"/>
        <w:jc w:val="both"/>
      </w:pPr>
      <w:r>
        <w:t>в виде бумажного документа, который Заявитель получает непосредственно при личном обращении в РГАУ МФЦ;</w:t>
      </w:r>
    </w:p>
    <w:p w:rsidR="005445A7" w:rsidRDefault="005445A7" w:rsidP="005445A7">
      <w:pPr>
        <w:pStyle w:val="ConsPlusNormal"/>
        <w:ind w:firstLine="709"/>
        <w:jc w:val="both"/>
      </w:pPr>
      <w:r>
        <w:t>в виде бумажного документа, который направляется Заявителю посредством почтового отправления (далее – почтовое отправление);</w:t>
      </w:r>
    </w:p>
    <w:p w:rsidR="005445A7" w:rsidRDefault="005445A7" w:rsidP="005445A7">
      <w:pPr>
        <w:widowControl w:val="0"/>
        <w:autoSpaceDE w:val="0"/>
        <w:autoSpaceDN w:val="0"/>
        <w:adjustRightInd w:val="0"/>
        <w:ind w:firstLine="709"/>
        <w:jc w:val="both"/>
        <w:rPr>
          <w:sz w:val="28"/>
          <w:szCs w:val="28"/>
        </w:rPr>
      </w:pPr>
      <w:r>
        <w:rPr>
          <w:sz w:val="28"/>
          <w:szCs w:val="28"/>
        </w:rPr>
        <w:t>в виде электронного документа, который направляется Заявителю в «Личный кабинет» на РПГУ.</w:t>
      </w:r>
    </w:p>
    <w:p w:rsidR="005445A7" w:rsidRDefault="005445A7" w:rsidP="005445A7">
      <w:pPr>
        <w:autoSpaceDE w:val="0"/>
        <w:autoSpaceDN w:val="0"/>
        <w:adjustRightInd w:val="0"/>
        <w:ind w:firstLine="709"/>
        <w:jc w:val="both"/>
        <w:rPr>
          <w:sz w:val="28"/>
          <w:szCs w:val="28"/>
        </w:rPr>
      </w:pPr>
      <w:r>
        <w:rPr>
          <w:bCs/>
          <w:sz w:val="28"/>
          <w:szCs w:val="28"/>
        </w:rPr>
        <w:t>2.8.2.</w:t>
      </w:r>
      <w:r>
        <w:rPr>
          <w:sz w:val="28"/>
          <w:szCs w:val="28"/>
        </w:rPr>
        <w:t>Лицо, достигшее 14-лет и старше и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5445A7" w:rsidRDefault="005445A7" w:rsidP="005445A7">
      <w:pPr>
        <w:autoSpaceDE w:val="0"/>
        <w:autoSpaceDN w:val="0"/>
        <w:adjustRightInd w:val="0"/>
        <w:ind w:firstLine="709"/>
        <w:jc w:val="both"/>
        <w:rPr>
          <w:sz w:val="28"/>
          <w:szCs w:val="28"/>
        </w:rPr>
      </w:pPr>
      <w:r>
        <w:rPr>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5445A7" w:rsidRDefault="005445A7" w:rsidP="005445A7">
      <w:pPr>
        <w:autoSpaceDE w:val="0"/>
        <w:autoSpaceDN w:val="0"/>
        <w:adjustRightInd w:val="0"/>
        <w:ind w:firstLine="709"/>
        <w:jc w:val="both"/>
        <w:rPr>
          <w:sz w:val="28"/>
          <w:szCs w:val="28"/>
        </w:rPr>
      </w:pPr>
      <w:r>
        <w:rPr>
          <w:sz w:val="28"/>
          <w:szCs w:val="28"/>
        </w:rPr>
        <w:t>2.8.4. Свидетельства о рождении несовершеннолетних членов семьи, не достигших 14-летнего возраста.</w:t>
      </w:r>
    </w:p>
    <w:p w:rsidR="005445A7" w:rsidRDefault="005445A7" w:rsidP="005445A7">
      <w:pPr>
        <w:widowControl w:val="0"/>
        <w:autoSpaceDE w:val="0"/>
        <w:autoSpaceDN w:val="0"/>
        <w:adjustRightInd w:val="0"/>
        <w:ind w:firstLine="709"/>
        <w:jc w:val="both"/>
        <w:rPr>
          <w:sz w:val="28"/>
          <w:szCs w:val="28"/>
        </w:rPr>
      </w:pPr>
      <w:r>
        <w:rPr>
          <w:sz w:val="28"/>
          <w:szCs w:val="28"/>
        </w:rPr>
        <w:t>2.8.5.  Документ, подтверждающий право граждан на пользование жилым помещением (договор социального найма жилого помещения или ордер на жилое помещение) (оригинал и копия).</w:t>
      </w:r>
    </w:p>
    <w:p w:rsidR="005445A7" w:rsidRDefault="005445A7" w:rsidP="005445A7">
      <w:pPr>
        <w:autoSpaceDE w:val="0"/>
        <w:autoSpaceDN w:val="0"/>
        <w:adjustRightInd w:val="0"/>
        <w:ind w:firstLine="709"/>
        <w:jc w:val="both"/>
        <w:rPr>
          <w:sz w:val="28"/>
          <w:szCs w:val="28"/>
        </w:rPr>
      </w:pPr>
      <w:r>
        <w:rPr>
          <w:bCs/>
          <w:sz w:val="28"/>
          <w:szCs w:val="28"/>
        </w:rPr>
        <w:t xml:space="preserve">2.8.6.  Согласие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w:t>
      </w:r>
      <w:r>
        <w:rPr>
          <w:bCs/>
          <w:sz w:val="28"/>
          <w:szCs w:val="28"/>
        </w:rPr>
        <w:lastRenderedPageBreak/>
        <w:t>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w:t>
      </w:r>
    </w:p>
    <w:p w:rsidR="005445A7" w:rsidRDefault="005445A7" w:rsidP="005445A7">
      <w:pPr>
        <w:autoSpaceDE w:val="0"/>
        <w:autoSpaceDN w:val="0"/>
        <w:adjustRightInd w:val="0"/>
        <w:ind w:firstLine="709"/>
        <w:jc w:val="both"/>
        <w:rPr>
          <w:sz w:val="28"/>
          <w:szCs w:val="28"/>
        </w:rPr>
      </w:pPr>
      <w:r>
        <w:rPr>
          <w:sz w:val="28"/>
          <w:szCs w:val="28"/>
        </w:rPr>
        <w:t>2.8.7. Заявление об отказе от права на приватизацию жилого помещения согласно приложению № 2 к Административному регламенту,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копии паспортов Заявителей (в случае их отказа от участия в приватизации);</w:t>
      </w:r>
    </w:p>
    <w:p w:rsidR="005445A7" w:rsidRDefault="005445A7" w:rsidP="005445A7">
      <w:pPr>
        <w:autoSpaceDE w:val="0"/>
        <w:autoSpaceDN w:val="0"/>
        <w:adjustRightInd w:val="0"/>
        <w:ind w:firstLine="709"/>
        <w:jc w:val="both"/>
        <w:rPr>
          <w:bCs/>
          <w:sz w:val="28"/>
          <w:szCs w:val="28"/>
        </w:rPr>
      </w:pPr>
      <w:r>
        <w:rPr>
          <w:bCs/>
          <w:sz w:val="28"/>
          <w:szCs w:val="28"/>
        </w:rPr>
        <w:t>2.8.8. Копия вступившего в законную силу решения суда о признании гражданина недееспособным/ограниченно дееспособным (копия, выданная судом, принявшим решение).</w:t>
      </w:r>
    </w:p>
    <w:p w:rsidR="005445A7" w:rsidRDefault="005445A7" w:rsidP="005445A7">
      <w:pPr>
        <w:autoSpaceDE w:val="0"/>
        <w:autoSpaceDN w:val="0"/>
        <w:adjustRightInd w:val="0"/>
        <w:ind w:firstLine="709"/>
        <w:jc w:val="both"/>
        <w:rPr>
          <w:sz w:val="28"/>
          <w:szCs w:val="28"/>
        </w:rPr>
      </w:pPr>
      <w:r>
        <w:rPr>
          <w:bCs/>
          <w:sz w:val="28"/>
          <w:szCs w:val="28"/>
        </w:rPr>
        <w:t xml:space="preserve">2.8.9. </w:t>
      </w:r>
      <w:r>
        <w:rPr>
          <w:sz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5445A7" w:rsidRDefault="005445A7" w:rsidP="005445A7">
      <w:pPr>
        <w:autoSpaceDE w:val="0"/>
        <w:autoSpaceDN w:val="0"/>
        <w:adjustRightInd w:val="0"/>
        <w:ind w:firstLine="709"/>
        <w:jc w:val="both"/>
        <w:rPr>
          <w:b/>
          <w:sz w:val="28"/>
          <w:szCs w:val="28"/>
        </w:rPr>
      </w:pPr>
    </w:p>
    <w:p w:rsidR="005445A7" w:rsidRDefault="005445A7" w:rsidP="005445A7">
      <w:pPr>
        <w:autoSpaceDE w:val="0"/>
        <w:autoSpaceDN w:val="0"/>
        <w:adjustRightInd w:val="0"/>
        <w:ind w:firstLine="709"/>
        <w:jc w:val="center"/>
        <w:outlineLvl w:val="0"/>
        <w:rPr>
          <w:b/>
          <w:bCs/>
          <w:sz w:val="28"/>
          <w:szCs w:val="28"/>
        </w:rPr>
      </w:pPr>
      <w:r>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445A7" w:rsidRDefault="005445A7" w:rsidP="005445A7">
      <w:pPr>
        <w:autoSpaceDE w:val="0"/>
        <w:autoSpaceDN w:val="0"/>
        <w:adjustRightInd w:val="0"/>
        <w:ind w:firstLine="709"/>
        <w:jc w:val="both"/>
        <w:rPr>
          <w:sz w:val="28"/>
          <w:szCs w:val="28"/>
        </w:rPr>
      </w:pPr>
      <w:r>
        <w:rPr>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5445A7" w:rsidRDefault="005445A7" w:rsidP="005445A7">
      <w:pPr>
        <w:widowControl w:val="0"/>
        <w:autoSpaceDE w:val="0"/>
        <w:autoSpaceDN w:val="0"/>
        <w:adjustRightInd w:val="0"/>
        <w:ind w:firstLine="709"/>
        <w:jc w:val="both"/>
        <w:outlineLvl w:val="2"/>
        <w:rPr>
          <w:b/>
          <w:sz w:val="28"/>
          <w:szCs w:val="28"/>
        </w:rPr>
      </w:pPr>
      <w:r>
        <w:rPr>
          <w:sz w:val="28"/>
          <w:szCs w:val="28"/>
        </w:rPr>
        <w:t>1) выписка из Единого государственного реестра недвижимости (далее – ЕГРН):</w:t>
      </w:r>
    </w:p>
    <w:p w:rsidR="005445A7" w:rsidRDefault="005445A7" w:rsidP="005445A7">
      <w:pPr>
        <w:autoSpaceDE w:val="0"/>
        <w:autoSpaceDN w:val="0"/>
        <w:adjustRightInd w:val="0"/>
        <w:ind w:firstLine="709"/>
        <w:jc w:val="both"/>
        <w:rPr>
          <w:sz w:val="28"/>
          <w:szCs w:val="28"/>
        </w:rPr>
      </w:pPr>
      <w:r>
        <w:rPr>
          <w:sz w:val="28"/>
          <w:szCs w:val="28"/>
        </w:rPr>
        <w:t>о правах отдельного лица на имеющиеся (имевшиеся) у него объекты недвижимости;</w:t>
      </w:r>
    </w:p>
    <w:p w:rsidR="005445A7" w:rsidRDefault="005445A7" w:rsidP="005445A7">
      <w:pPr>
        <w:autoSpaceDE w:val="0"/>
        <w:autoSpaceDN w:val="0"/>
        <w:adjustRightInd w:val="0"/>
        <w:ind w:firstLine="709"/>
        <w:jc w:val="both"/>
        <w:rPr>
          <w:sz w:val="28"/>
          <w:szCs w:val="28"/>
        </w:rPr>
      </w:pPr>
      <w:r>
        <w:rPr>
          <w:sz w:val="28"/>
          <w:szCs w:val="28"/>
        </w:rPr>
        <w:t>о переходе прав на недвижимое имущество;</w:t>
      </w:r>
    </w:p>
    <w:p w:rsidR="005445A7" w:rsidRDefault="005445A7" w:rsidP="005445A7">
      <w:pPr>
        <w:autoSpaceDE w:val="0"/>
        <w:autoSpaceDN w:val="0"/>
        <w:ind w:firstLine="709"/>
        <w:jc w:val="both"/>
        <w:rPr>
          <w:sz w:val="28"/>
          <w:szCs w:val="28"/>
        </w:rPr>
      </w:pPr>
      <w:r>
        <w:rPr>
          <w:sz w:val="28"/>
          <w:szCs w:val="28"/>
        </w:rPr>
        <w:t xml:space="preserve">2) справка из организаций (органов) по государственному техническому учету и (или) технической инвентаризации объектов капитального строительства, подтверждающая, что ранее право на бесплатную приватизацию гражданами не было использовано с прежних мест жительства (за исключением граждан, родившихся после вступления в силу Федерального закона № 122-ФЗ от 21 июля 1997 года «О государственной регистрации прав на недвижимое имущество и сделок с ним»); </w:t>
      </w:r>
    </w:p>
    <w:p w:rsidR="005445A7" w:rsidRDefault="005445A7" w:rsidP="005445A7">
      <w:pPr>
        <w:autoSpaceDE w:val="0"/>
        <w:autoSpaceDN w:val="0"/>
        <w:adjustRightInd w:val="0"/>
        <w:jc w:val="both"/>
        <w:rPr>
          <w:sz w:val="28"/>
          <w:szCs w:val="28"/>
        </w:rPr>
      </w:pPr>
      <w:r>
        <w:rPr>
          <w:sz w:val="28"/>
          <w:szCs w:val="28"/>
        </w:rPr>
        <w:t xml:space="preserve">          3) документы, подтверждающие регистрацию по месту жительства или по месту пребывания;</w:t>
      </w:r>
    </w:p>
    <w:p w:rsidR="005445A7" w:rsidRDefault="005445A7" w:rsidP="005445A7">
      <w:pPr>
        <w:autoSpaceDE w:val="0"/>
        <w:autoSpaceDN w:val="0"/>
        <w:adjustRightInd w:val="0"/>
        <w:jc w:val="both"/>
        <w:rPr>
          <w:sz w:val="28"/>
          <w:szCs w:val="28"/>
        </w:rPr>
      </w:pPr>
      <w:r>
        <w:rPr>
          <w:sz w:val="28"/>
          <w:szCs w:val="28"/>
        </w:rPr>
        <w:t xml:space="preserve">         4) страховое свидетельство обязательного пенсионного страхования.</w:t>
      </w:r>
    </w:p>
    <w:p w:rsidR="005445A7" w:rsidRDefault="005445A7" w:rsidP="005445A7">
      <w:pPr>
        <w:autoSpaceDE w:val="0"/>
        <w:autoSpaceDN w:val="0"/>
        <w:adjustRightInd w:val="0"/>
        <w:jc w:val="both"/>
        <w:rPr>
          <w:sz w:val="28"/>
          <w:szCs w:val="28"/>
        </w:rPr>
      </w:pPr>
      <w:r>
        <w:rPr>
          <w:sz w:val="28"/>
          <w:szCs w:val="28"/>
        </w:rPr>
        <w:t xml:space="preserve">         2.10. Заявитель вправе представить по собственной инициативе в адрес Администрации  документы, указанные в п.2.9 Административного регламента.</w:t>
      </w:r>
    </w:p>
    <w:p w:rsidR="005445A7" w:rsidRDefault="005445A7" w:rsidP="005445A7">
      <w:pPr>
        <w:autoSpaceDE w:val="0"/>
        <w:autoSpaceDN w:val="0"/>
        <w:adjustRightInd w:val="0"/>
        <w:jc w:val="both"/>
        <w:rPr>
          <w:sz w:val="28"/>
          <w:szCs w:val="28"/>
        </w:rPr>
      </w:pPr>
      <w:r>
        <w:rPr>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5445A7" w:rsidRDefault="005445A7" w:rsidP="005445A7">
      <w:pPr>
        <w:autoSpaceDE w:val="0"/>
        <w:autoSpaceDN w:val="0"/>
        <w:adjustRightInd w:val="0"/>
        <w:ind w:firstLine="709"/>
        <w:jc w:val="both"/>
        <w:rPr>
          <w:sz w:val="28"/>
          <w:szCs w:val="28"/>
        </w:rPr>
      </w:pPr>
    </w:p>
    <w:p w:rsidR="005445A7" w:rsidRDefault="005445A7" w:rsidP="005445A7">
      <w:pPr>
        <w:autoSpaceDE w:val="0"/>
        <w:autoSpaceDN w:val="0"/>
        <w:adjustRightInd w:val="0"/>
        <w:ind w:firstLine="709"/>
        <w:jc w:val="center"/>
        <w:rPr>
          <w:b/>
          <w:sz w:val="28"/>
          <w:szCs w:val="28"/>
        </w:rPr>
      </w:pPr>
      <w:r>
        <w:rPr>
          <w:b/>
          <w:sz w:val="28"/>
          <w:szCs w:val="28"/>
        </w:rPr>
        <w:t>Указание на запрет требовать от заявителя</w:t>
      </w:r>
    </w:p>
    <w:p w:rsidR="005445A7" w:rsidRDefault="005445A7" w:rsidP="005445A7">
      <w:pPr>
        <w:widowControl w:val="0"/>
        <w:tabs>
          <w:tab w:val="left" w:pos="567"/>
        </w:tabs>
        <w:ind w:firstLine="709"/>
        <w:jc w:val="both"/>
        <w:rPr>
          <w:sz w:val="28"/>
          <w:szCs w:val="28"/>
        </w:rPr>
      </w:pPr>
      <w:r>
        <w:rPr>
          <w:sz w:val="28"/>
          <w:szCs w:val="28"/>
        </w:rPr>
        <w:t>2.12. При предоставлении муниципальной услуги запрещается требовать от Заявителя:</w:t>
      </w:r>
    </w:p>
    <w:p w:rsidR="005445A7" w:rsidRDefault="005445A7" w:rsidP="005445A7">
      <w:pPr>
        <w:widowControl w:val="0"/>
        <w:tabs>
          <w:tab w:val="left" w:pos="567"/>
        </w:tabs>
        <w:ind w:firstLine="709"/>
        <w:jc w:val="both"/>
        <w:rPr>
          <w:sz w:val="28"/>
          <w:szCs w:val="28"/>
        </w:rPr>
      </w:pPr>
      <w:r>
        <w:rPr>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45A7" w:rsidRDefault="005445A7" w:rsidP="005445A7">
      <w:pPr>
        <w:widowControl w:val="0"/>
        <w:tabs>
          <w:tab w:val="left" w:pos="567"/>
        </w:tabs>
        <w:ind w:firstLine="709"/>
        <w:jc w:val="both"/>
        <w:rPr>
          <w:sz w:val="28"/>
          <w:szCs w:val="28"/>
        </w:rPr>
      </w:pPr>
      <w:r>
        <w:rPr>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5445A7" w:rsidRDefault="005445A7" w:rsidP="005445A7">
      <w:pPr>
        <w:pStyle w:val="HTM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45A7" w:rsidRDefault="005445A7" w:rsidP="005445A7">
      <w:pPr>
        <w:pStyle w:val="HTM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45A7" w:rsidRDefault="005445A7" w:rsidP="005445A7">
      <w:pPr>
        <w:pStyle w:val="HTM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45A7" w:rsidRDefault="005445A7" w:rsidP="005445A7">
      <w:pPr>
        <w:pStyle w:val="HTM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45A7" w:rsidRDefault="005445A7" w:rsidP="005445A7">
      <w:pPr>
        <w:pStyle w:val="HTM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2.13. При предоставлении муниципальных услуг в электронной форме с использованием РПГУ запрещено:</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sz w:val="28"/>
          <w:szCs w:val="28"/>
        </w:rPr>
        <w:lastRenderedPageBreak/>
        <w:t>РПГУ;</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r>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2.15. Заявление, поданное в форме электронного документа с использованием РПГУ, к рассмотрению не принимается, если: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r>
        <w:rPr>
          <w:b/>
          <w:bCs/>
          <w:sz w:val="28"/>
          <w:szCs w:val="28"/>
        </w:rPr>
        <w:t>Исчерпывающий перечень оснований для приостановления или отказа в предоставлении муниципальной услуги</w:t>
      </w:r>
    </w:p>
    <w:p w:rsidR="005445A7" w:rsidRDefault="005445A7" w:rsidP="005445A7">
      <w:pPr>
        <w:widowControl w:val="0"/>
        <w:tabs>
          <w:tab w:val="left" w:pos="567"/>
        </w:tabs>
        <w:ind w:firstLine="709"/>
        <w:jc w:val="both"/>
        <w:rPr>
          <w:sz w:val="28"/>
          <w:szCs w:val="28"/>
        </w:rPr>
      </w:pPr>
      <w:r>
        <w:rPr>
          <w:sz w:val="28"/>
          <w:szCs w:val="28"/>
        </w:rPr>
        <w:t>2.16. Основания для приостановления предоставления муниципальной услуги отсутствуют</w:t>
      </w:r>
      <w:r>
        <w:rPr>
          <w:i/>
          <w:sz w:val="28"/>
          <w:szCs w:val="28"/>
        </w:rPr>
        <w:t>.</w:t>
      </w:r>
    </w:p>
    <w:p w:rsidR="005445A7" w:rsidRDefault="005445A7" w:rsidP="005445A7">
      <w:pPr>
        <w:widowControl w:val="0"/>
        <w:tabs>
          <w:tab w:val="left" w:pos="567"/>
        </w:tabs>
        <w:ind w:firstLine="709"/>
        <w:jc w:val="both"/>
        <w:rPr>
          <w:sz w:val="28"/>
          <w:szCs w:val="28"/>
        </w:rPr>
      </w:pPr>
      <w:r>
        <w:rPr>
          <w:sz w:val="28"/>
          <w:szCs w:val="28"/>
        </w:rPr>
        <w:t>2.17. Основания для отказа в предоставлении муниципальной услуги: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  - если не представлены документы, указанные в пункте 2.8 Административного регламента;</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использование ранее Заявителем права на приватизацию жилого помещения государственного или муниципального жилищного фонда;</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  - в Реестре муниципального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  - наличие оснований, предусмотренных </w:t>
      </w:r>
      <w:hyperlink r:id="rId15" w:history="1">
        <w:r>
          <w:rPr>
            <w:rStyle w:val="a3"/>
            <w:color w:val="000000"/>
            <w:sz w:val="28"/>
            <w:szCs w:val="28"/>
          </w:rPr>
          <w:t>статьей 4</w:t>
        </w:r>
      </w:hyperlink>
      <w:r>
        <w:rPr>
          <w:sz w:val="28"/>
          <w:szCs w:val="28"/>
        </w:rPr>
        <w:t xml:space="preserve"> Закона Российской Федерации от 4 июля 1991 года № 1541-1 «О приватизации жилищного фонда в Российской Федерации»: жилые находятся в аварийном состоянии, в общежитиях, в домах закрытых военных городков, а также являются служебными жилыми помещениями.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r>
        <w:rPr>
          <w:b/>
          <w:bCs/>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w:t>
      </w:r>
      <w:r>
        <w:rPr>
          <w:b/>
          <w:bCs/>
          <w:sz w:val="28"/>
          <w:szCs w:val="28"/>
        </w:rPr>
        <w:lastRenderedPageBreak/>
        <w:t>документе (документах), выдаваемом (выдаваемых) организациями, участвующими в предоставлении муниципальной услуги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sz w:val="28"/>
          <w:szCs w:val="28"/>
        </w:rPr>
      </w:pPr>
      <w:r>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i/>
          <w:sz w:val="28"/>
          <w:szCs w:val="28"/>
        </w:rPr>
      </w:pPr>
      <w:r>
        <w:rPr>
          <w:sz w:val="28"/>
          <w:szCs w:val="28"/>
        </w:rPr>
        <w:t>2.19. За предоставление муниципальной услуги государственная пошлина не взимается.</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r>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2.20. Плата за предоставление услуг, которые являются необходимыми и обязательными для предоставления </w:t>
      </w:r>
      <w:r>
        <w:rPr>
          <w:bCs/>
          <w:sz w:val="28"/>
          <w:szCs w:val="28"/>
        </w:rPr>
        <w:t>муниципальной</w:t>
      </w:r>
      <w:r>
        <w:rPr>
          <w:sz w:val="28"/>
          <w:szCs w:val="28"/>
        </w:rPr>
        <w:t xml:space="preserve"> услуги, не взимается в связи с отсутствием таких услуг.</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r>
        <w:rP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Максимальный срок ожидания в очереди не превышает 15 минут.</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r>
        <w:rPr>
          <w:b/>
          <w:bCs/>
          <w:sz w:val="28"/>
          <w:szCs w:val="28"/>
        </w:rPr>
        <w:t>Срок и порядок регистрации запроса заявителя о предоставлении муниципальной услуги, в том числе в электронной форме</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Требования к помещениям, в которых предоставляется муниципальная услуга</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445A7" w:rsidRDefault="005445A7" w:rsidP="005445A7">
      <w:pPr>
        <w:widowControl w:val="0"/>
        <w:tabs>
          <w:tab w:val="left" w:pos="567"/>
        </w:tabs>
        <w:ind w:firstLine="709"/>
        <w:jc w:val="both"/>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Для парковки специальных автотранспортных средств инвалидов на стоянке </w:t>
      </w:r>
      <w:r>
        <w:rPr>
          <w:sz w:val="28"/>
          <w:szCs w:val="28"/>
        </w:rPr>
        <w:lastRenderedPageBreak/>
        <w:t>(парковке) выделяется не менее 10% мест (но не менее одного места), которые не должны занимать иные транспортные средства.</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5445A7" w:rsidRDefault="005445A7" w:rsidP="005445A7">
      <w:pPr>
        <w:widowControl w:val="0"/>
        <w:numPr>
          <w:ilvl w:val="0"/>
          <w:numId w:val="8"/>
        </w:numPr>
        <w:tabs>
          <w:tab w:val="left" w:pos="567"/>
          <w:tab w:val="left" w:pos="1134"/>
        </w:tabs>
        <w:ind w:left="0" w:firstLine="709"/>
        <w:contextualSpacing/>
        <w:jc w:val="both"/>
        <w:rPr>
          <w:sz w:val="28"/>
          <w:szCs w:val="28"/>
        </w:rPr>
      </w:pPr>
      <w:r>
        <w:rPr>
          <w:sz w:val="28"/>
          <w:szCs w:val="28"/>
        </w:rPr>
        <w:t>наименование;</w:t>
      </w:r>
    </w:p>
    <w:p w:rsidR="005445A7" w:rsidRDefault="005445A7" w:rsidP="005445A7">
      <w:pPr>
        <w:widowControl w:val="0"/>
        <w:numPr>
          <w:ilvl w:val="0"/>
          <w:numId w:val="8"/>
        </w:numPr>
        <w:tabs>
          <w:tab w:val="left" w:pos="567"/>
          <w:tab w:val="left" w:pos="1134"/>
        </w:tabs>
        <w:ind w:left="0" w:firstLine="709"/>
        <w:contextualSpacing/>
        <w:jc w:val="both"/>
        <w:rPr>
          <w:sz w:val="28"/>
          <w:szCs w:val="28"/>
        </w:rPr>
      </w:pPr>
      <w:r>
        <w:rPr>
          <w:sz w:val="28"/>
          <w:szCs w:val="28"/>
        </w:rPr>
        <w:t>местонахождение и юридический адрес;</w:t>
      </w:r>
    </w:p>
    <w:p w:rsidR="005445A7" w:rsidRDefault="005445A7" w:rsidP="005445A7">
      <w:pPr>
        <w:widowControl w:val="0"/>
        <w:numPr>
          <w:ilvl w:val="0"/>
          <w:numId w:val="8"/>
        </w:numPr>
        <w:tabs>
          <w:tab w:val="left" w:pos="567"/>
          <w:tab w:val="left" w:pos="1134"/>
        </w:tabs>
        <w:ind w:left="0" w:firstLine="709"/>
        <w:contextualSpacing/>
        <w:jc w:val="both"/>
        <w:rPr>
          <w:sz w:val="28"/>
          <w:szCs w:val="28"/>
        </w:rPr>
      </w:pPr>
      <w:r>
        <w:rPr>
          <w:sz w:val="28"/>
          <w:szCs w:val="28"/>
        </w:rPr>
        <w:t>режим работы;</w:t>
      </w:r>
    </w:p>
    <w:p w:rsidR="005445A7" w:rsidRDefault="005445A7" w:rsidP="005445A7">
      <w:pPr>
        <w:widowControl w:val="0"/>
        <w:numPr>
          <w:ilvl w:val="0"/>
          <w:numId w:val="8"/>
        </w:numPr>
        <w:tabs>
          <w:tab w:val="left" w:pos="567"/>
          <w:tab w:val="left" w:pos="1134"/>
        </w:tabs>
        <w:ind w:left="0" w:firstLine="709"/>
        <w:contextualSpacing/>
        <w:jc w:val="both"/>
        <w:rPr>
          <w:sz w:val="28"/>
          <w:szCs w:val="28"/>
        </w:rPr>
      </w:pPr>
      <w:r>
        <w:rPr>
          <w:sz w:val="28"/>
          <w:szCs w:val="28"/>
        </w:rPr>
        <w:t>график приема;</w:t>
      </w:r>
    </w:p>
    <w:p w:rsidR="005445A7" w:rsidRDefault="005445A7" w:rsidP="005445A7">
      <w:pPr>
        <w:widowControl w:val="0"/>
        <w:numPr>
          <w:ilvl w:val="0"/>
          <w:numId w:val="8"/>
        </w:numPr>
        <w:tabs>
          <w:tab w:val="left" w:pos="567"/>
          <w:tab w:val="left" w:pos="1134"/>
        </w:tabs>
        <w:ind w:left="0" w:firstLine="709"/>
        <w:contextualSpacing/>
        <w:jc w:val="both"/>
        <w:rPr>
          <w:sz w:val="28"/>
          <w:szCs w:val="28"/>
        </w:rPr>
      </w:pPr>
      <w:r>
        <w:rPr>
          <w:sz w:val="28"/>
          <w:szCs w:val="28"/>
        </w:rPr>
        <w:t>номера телефонов для справок.</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оснащаются:</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противопожарной системой и средствами пожаротушения;</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системой оповещения о возникновении чрезвычайной ситуации;</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средствами оказания первой медицинской помощи;</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туалетными комнатами для посетителей.</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Места приема Заявителей оборудуются информационными табличками (вывесками) с указанием:</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номера кабинета и наименования отдела;</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графика приема Заявителей.</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предоставлении муниципальной услуги инвалидам обеспечиваются:</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возможность самостоятельного передвижения по территории, на которой </w:t>
      </w:r>
      <w:r>
        <w:rPr>
          <w:sz w:val="28"/>
          <w:szCs w:val="28"/>
        </w:rPr>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допуск сурдопереводчика и тифлосурдопереводчика;</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допуск собаки-проводника на объекты (здания, помещения), в которых предоставляются услуги;</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оказание инвалидам помощи в преодолении барьеров, мешающих получению ими муниципальной услуги наравне с другими лицами.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sz w:val="28"/>
          <w:szCs w:val="28"/>
        </w:rPr>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rPr>
      </w:pPr>
      <w:r>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2.24. Основными показателями доступности предоставления муниципальной услуги являются:</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2.24.4. Возможность получения Заявителем уведомлений о предоставлении муниципальной услуги с помощью РПГУ.</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2.25. Основными показателями качества предоставления муниципальной услуги являются:</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2.25.2. Минимально возможное количество взаимодействий Заявителя с должностными лицами, участвующими в предоставлении муниципальной услуги.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2.25.4. Отсутствие нарушений установленных сроков в процессе предоставления муниципальной услуги.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rPr>
      </w:pPr>
      <w:r>
        <w:rPr>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2.26. Прием документов и выдача результата предоставления муниципальной услуги могут быть осуществлены в РГАУ МФЦ.</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2.27. Предоставление муниципальной услуги по экстерриториальному принципу не осуществляется.</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outlineLvl w:val="1"/>
        <w:rPr>
          <w:b/>
          <w:sz w:val="28"/>
          <w:szCs w:val="28"/>
        </w:rPr>
      </w:pPr>
    </w:p>
    <w:p w:rsidR="005445A7" w:rsidRDefault="005445A7" w:rsidP="005445A7">
      <w:pPr>
        <w:widowControl w:val="0"/>
        <w:tabs>
          <w:tab w:val="left" w:pos="567"/>
        </w:tabs>
        <w:ind w:firstLine="426"/>
        <w:jc w:val="center"/>
        <w:rPr>
          <w:b/>
          <w:sz w:val="28"/>
          <w:szCs w:val="28"/>
        </w:rPr>
      </w:pPr>
      <w:r>
        <w:rPr>
          <w:b/>
          <w:sz w:val="28"/>
          <w:szCs w:val="28"/>
          <w:lang w:val="en-US"/>
        </w:rPr>
        <w:t>III</w:t>
      </w:r>
      <w:r>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0"/>
        <w:rPr>
          <w:b/>
          <w:bCs/>
          <w:sz w:val="28"/>
          <w:szCs w:val="28"/>
        </w:rPr>
      </w:pPr>
      <w:r>
        <w:rPr>
          <w:b/>
          <w:bCs/>
          <w:sz w:val="28"/>
          <w:szCs w:val="28"/>
        </w:rPr>
        <w:t>Исчерпывающий перечень административных процедур</w:t>
      </w:r>
    </w:p>
    <w:p w:rsidR="005445A7" w:rsidRDefault="005445A7" w:rsidP="005445A7">
      <w:pPr>
        <w:widowControl w:val="0"/>
        <w:tabs>
          <w:tab w:val="left" w:pos="567"/>
        </w:tabs>
        <w:ind w:firstLine="709"/>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прием документов и регистрация заявления на предоставление муниципальной услуги;</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рассмотрение поступивших документов;</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подготовка проекта договора передачи жилого помещения в собственность граждан в порядке приватизации и его регистрация;</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sz w:val="28"/>
          <w:szCs w:val="28"/>
        </w:rPr>
        <w:t>выдача проекта договора передачи жилого помещения в собственность граждан в порядке приватизации.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both"/>
        <w:rPr>
          <w:bCs/>
          <w:sz w:val="28"/>
          <w:szCs w:val="28"/>
        </w:rPr>
      </w:pP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rPr>
        <w:t>Прием документов и регистрация заявления на предоставление муниципальной услуги</w:t>
      </w:r>
    </w:p>
    <w:p w:rsidR="005445A7" w:rsidRDefault="005445A7" w:rsidP="005445A7">
      <w:pPr>
        <w:widowControl w:val="0"/>
        <w:tabs>
          <w:tab w:val="left" w:pos="567"/>
        </w:tabs>
        <w:ind w:firstLine="709"/>
        <w:jc w:val="both"/>
        <w:rPr>
          <w:sz w:val="28"/>
          <w:szCs w:val="28"/>
        </w:rPr>
      </w:pPr>
      <w:r>
        <w:rPr>
          <w:sz w:val="28"/>
          <w:szCs w:val="28"/>
        </w:rPr>
        <w:t>3.2. Основанием для начала административной процедуры является поступление заявления в адрес Администрации.</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5445A7" w:rsidRDefault="005445A7" w:rsidP="005445A7">
      <w:pPr>
        <w:widowControl w:val="0"/>
        <w:tabs>
          <w:tab w:val="left" w:pos="567"/>
        </w:tabs>
        <w:ind w:firstLine="709"/>
        <w:jc w:val="both"/>
        <w:rPr>
          <w:sz w:val="28"/>
          <w:szCs w:val="28"/>
        </w:rPr>
      </w:pPr>
      <w:r>
        <w:rPr>
          <w:sz w:val="28"/>
          <w:szCs w:val="28"/>
        </w:rPr>
        <w:t>Заявление, поданное в Администрацию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через РПГУ, в журнале регистрации поступивших документов и/или в СЭД.</w:t>
      </w:r>
    </w:p>
    <w:p w:rsidR="005445A7" w:rsidRDefault="005445A7" w:rsidP="005445A7">
      <w:pPr>
        <w:widowControl w:val="0"/>
        <w:tabs>
          <w:tab w:val="left" w:pos="567"/>
        </w:tabs>
        <w:ind w:firstLine="709"/>
        <w:jc w:val="both"/>
        <w:rPr>
          <w:sz w:val="28"/>
          <w:szCs w:val="28"/>
        </w:rPr>
      </w:pPr>
      <w:r>
        <w:rPr>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5445A7" w:rsidRDefault="005445A7" w:rsidP="005445A7">
      <w:pPr>
        <w:widowControl w:val="0"/>
        <w:tabs>
          <w:tab w:val="left" w:pos="567"/>
        </w:tabs>
        <w:ind w:firstLine="709"/>
        <w:jc w:val="both"/>
        <w:rPr>
          <w:sz w:val="28"/>
          <w:szCs w:val="28"/>
        </w:rPr>
      </w:pPr>
      <w:r>
        <w:rPr>
          <w:sz w:val="28"/>
          <w:szCs w:val="28"/>
        </w:rPr>
        <w:t>По основаниям, указанным в пунктах 2.14 и 2.15, в приеме и регистрации заявления и прилагаемых документов отказывается.</w:t>
      </w:r>
    </w:p>
    <w:p w:rsidR="005445A7" w:rsidRDefault="005445A7" w:rsidP="005445A7">
      <w:pPr>
        <w:widowControl w:val="0"/>
        <w:tabs>
          <w:tab w:val="left" w:pos="567"/>
        </w:tabs>
        <w:ind w:firstLine="709"/>
        <w:jc w:val="both"/>
        <w:rPr>
          <w:sz w:val="28"/>
          <w:szCs w:val="28"/>
        </w:rPr>
      </w:pPr>
      <w:r>
        <w:rPr>
          <w:sz w:val="28"/>
          <w:szCs w:val="28"/>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ответственному за предоставление муниципальной услуги. </w:t>
      </w:r>
    </w:p>
    <w:p w:rsidR="005445A7" w:rsidRDefault="005445A7" w:rsidP="005445A7">
      <w:pPr>
        <w:widowControl w:val="0"/>
        <w:tabs>
          <w:tab w:val="left" w:pos="567"/>
        </w:tabs>
        <w:ind w:firstLine="709"/>
        <w:jc w:val="both"/>
        <w:rPr>
          <w:sz w:val="28"/>
          <w:szCs w:val="28"/>
        </w:rPr>
      </w:pPr>
      <w:r>
        <w:rPr>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5445A7" w:rsidRDefault="005445A7" w:rsidP="005445A7">
      <w:pPr>
        <w:widowControl w:val="0"/>
        <w:tabs>
          <w:tab w:val="left" w:pos="567"/>
        </w:tabs>
        <w:ind w:firstLine="709"/>
        <w:jc w:val="both"/>
        <w:rPr>
          <w:sz w:val="28"/>
          <w:szCs w:val="28"/>
        </w:rPr>
      </w:pPr>
      <w:r>
        <w:rPr>
          <w:sz w:val="28"/>
          <w:szCs w:val="28"/>
        </w:rPr>
        <w:t xml:space="preserve">Срок выполнения административной процедуры не превышает двух рабочих дней. </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r>
        <w:rPr>
          <w:b/>
          <w:sz w:val="28"/>
          <w:szCs w:val="28"/>
        </w:rPr>
        <w:t xml:space="preserve">                       Рассмотрение поступивших документов</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5445A7" w:rsidRDefault="005445A7" w:rsidP="005445A7">
      <w:pPr>
        <w:widowControl w:val="0"/>
        <w:tabs>
          <w:tab w:val="left" w:pos="567"/>
        </w:tabs>
        <w:ind w:firstLine="709"/>
        <w:jc w:val="both"/>
        <w:rPr>
          <w:sz w:val="28"/>
          <w:szCs w:val="28"/>
        </w:rPr>
      </w:pPr>
      <w:r>
        <w:rPr>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5445A7" w:rsidRDefault="005445A7" w:rsidP="005445A7">
      <w:pPr>
        <w:widowControl w:val="0"/>
        <w:tabs>
          <w:tab w:val="left" w:pos="567"/>
        </w:tabs>
        <w:ind w:firstLine="709"/>
        <w:jc w:val="both"/>
        <w:rPr>
          <w:sz w:val="28"/>
          <w:szCs w:val="28"/>
        </w:rPr>
      </w:pPr>
      <w:r>
        <w:rPr>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445A7" w:rsidRDefault="005445A7" w:rsidP="005445A7">
      <w:pPr>
        <w:widowControl w:val="0"/>
        <w:tabs>
          <w:tab w:val="left" w:pos="567"/>
        </w:tabs>
        <w:ind w:firstLine="709"/>
        <w:jc w:val="both"/>
        <w:rPr>
          <w:sz w:val="28"/>
          <w:szCs w:val="28"/>
        </w:rPr>
      </w:pPr>
      <w:r>
        <w:rPr>
          <w:sz w:val="28"/>
          <w:szCs w:val="28"/>
        </w:rPr>
        <w:t>Межведомственный запрос формируется в соответствии с требованиями статьи 7.2 Федерального закона № 210-ФЗ.</w:t>
      </w:r>
    </w:p>
    <w:p w:rsidR="005445A7" w:rsidRDefault="005445A7" w:rsidP="005445A7">
      <w:pPr>
        <w:widowControl w:val="0"/>
        <w:tabs>
          <w:tab w:val="left" w:pos="567"/>
        </w:tabs>
        <w:ind w:firstLine="709"/>
        <w:jc w:val="both"/>
        <w:rPr>
          <w:sz w:val="28"/>
          <w:szCs w:val="28"/>
        </w:rPr>
      </w:pPr>
      <w:r>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Должностное лицо, ответственное за предоставление муниципальной услуги:</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 согласовывает проект мотивированного отказа в предоставлении результата муниципальной услуги с заинтересованными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0"/>
          <w:szCs w:val="28"/>
        </w:rPr>
      </w:pPr>
      <w:r>
        <w:rPr>
          <w:sz w:val="28"/>
          <w:szCs w:val="28"/>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 указанным в заявлении.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Результатом административной процедуры является </w:t>
      </w:r>
      <w:r>
        <w:rPr>
          <w:bCs/>
          <w:sz w:val="28"/>
          <w:szCs w:val="28"/>
        </w:rPr>
        <w:t>проведенная должностным лицом, ответственным за предоставление муниципальной услуги, проверка поступивших документов</w:t>
      </w:r>
      <w:r>
        <w:rPr>
          <w:sz w:val="28"/>
          <w:szCs w:val="28"/>
        </w:rPr>
        <w:t>.</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Способом фиксации результата выполнения административной процедуры является подписание руководителем Администрации  мотивированного отказа в предоставлении результата муниципальной услуги, либо формирование </w:t>
      </w:r>
      <w:r>
        <w:rPr>
          <w:sz w:val="28"/>
          <w:szCs w:val="28"/>
        </w:rPr>
        <w:lastRenderedPageBreak/>
        <w:t>должностным лицом, ответственным за предоставление муниципальной услуги, пакета документов для подготовки проекта договора передачи жилого помещения в собственность граждан в порядке приватизации.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Срок исполнения административной процедуры не превышает двадцати шести календарных дней. </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rPr>
        <w:t>Подготовка проекта договора передачи жилого помещения в собственность граждан в порядке приватизации и его регистрация</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договора передачи жилого помещения в собственность граждан в порядке приватизации.</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Проект договора передачи жилого помещения в собственность граждан в порядке приватизации должен содержать следующие сведения:</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наименование Администрации;</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фамилию, имя, отчество (последнее - при наличии) Заявителя (представителя Заявителя со ссылкой на доверенность);</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предмет договора - жилое помещение,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(адрес, площадь);</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если жилое помещение передается в общую долевую собственность перечисляются все получатели муниципальной услуги с указанием доли каждого;</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момент возникновения права собственности на жилое помещение;</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порядок разрешения споров;</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адреса сторон, заключивших договор;</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акт приема-передачи жилого помещения.</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Должностное лицо, ответственное за предоставление муниципальной услуги:</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обеспечивает 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приватизации (далее – журнал).</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Срок исполнения административной процедуры не превышает тридцати календарных дней с момента сформирования пакета документов.</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rPr>
        <w:t>Выдача проекта договора передачи жилого помещения в собственность граждан в порядке приватизации</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3.5. Основанием для начала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szCs w:val="28"/>
        </w:rPr>
        <w:t>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проекта договора передачи жилого помещения в собственность граждан в порядке приватизации.</w:t>
      </w:r>
      <w:r>
        <w:rPr>
          <w:sz w:val="28"/>
        </w:rPr>
        <w:t xml:space="preserve">  </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 xml:space="preserve">В случае выдачи </w:t>
      </w:r>
      <w:r>
        <w:rPr>
          <w:sz w:val="28"/>
          <w:szCs w:val="28"/>
        </w:rPr>
        <w:t xml:space="preserve">проекта договора передачи жилого помещения в собственность граждан в порядке приватизации </w:t>
      </w:r>
      <w:r>
        <w:rPr>
          <w:sz w:val="28"/>
        </w:rPr>
        <w:t xml:space="preserve">в Администрации,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 </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 xml:space="preserve">В случае выдачи </w:t>
      </w:r>
      <w:r>
        <w:rPr>
          <w:sz w:val="28"/>
          <w:szCs w:val="28"/>
        </w:rPr>
        <w:t xml:space="preserve">проекта договора передачи жилого помещения в собственность граждан в порядке приватизации </w:t>
      </w:r>
      <w:r>
        <w:rPr>
          <w:sz w:val="28"/>
        </w:rPr>
        <w:t>Заявителю через РГАУ МФЦ:</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 xml:space="preserve">РГАУ МФЦ направляет курьера в срок не позднее следующего рабочего дня с момента уведомления о готовности </w:t>
      </w:r>
      <w:r>
        <w:rPr>
          <w:sz w:val="28"/>
          <w:szCs w:val="28"/>
        </w:rPr>
        <w:t>проекта договора передачи жилого помещения в собственность граждан в порядке приватизации</w:t>
      </w:r>
      <w:r>
        <w:rPr>
          <w:sz w:val="28"/>
        </w:rPr>
        <w:t xml:space="preserve"> муниципальной услуги;</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получает документы по описи приема-передачи документов;</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 xml:space="preserve"> осуществляет передачу </w:t>
      </w:r>
      <w:r>
        <w:rPr>
          <w:sz w:val="28"/>
          <w:szCs w:val="28"/>
        </w:rPr>
        <w:t>проекта договора передачи жилого помещения в собственность граждан в порядке приватизации</w:t>
      </w:r>
      <w:r>
        <w:rPr>
          <w:sz w:val="28"/>
        </w:rPr>
        <w:t xml:space="preserve"> Заявителю.</w:t>
      </w:r>
    </w:p>
    <w:p w:rsidR="005445A7" w:rsidRPr="001646EB" w:rsidRDefault="005445A7" w:rsidP="005445A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1646EB">
        <w:rPr>
          <w:rFonts w:ascii="Times New Roman" w:hAnsi="Times New Roman"/>
          <w:sz w:val="28"/>
          <w:szCs w:val="28"/>
        </w:rPr>
        <w:t xml:space="preserve">          Проект договора передачи жилого помещения в собственность граждан в порядке приватизации представляется Заявителю (его представителю) непосредственно на бумажном носителе при предъявлении:</w:t>
      </w:r>
    </w:p>
    <w:p w:rsidR="005445A7" w:rsidRPr="001646EB" w:rsidRDefault="005445A7" w:rsidP="005445A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1646EB">
        <w:rPr>
          <w:rFonts w:ascii="Times New Roman" w:hAnsi="Times New Roman"/>
          <w:sz w:val="28"/>
          <w:szCs w:val="28"/>
        </w:rPr>
        <w:t>1) физическим лицом - Заявителем (законным представителем Заявителя) - документа, удостоверяющего его личность;</w:t>
      </w:r>
    </w:p>
    <w:p w:rsidR="005445A7" w:rsidRPr="001646EB" w:rsidRDefault="005445A7" w:rsidP="005445A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1646EB">
        <w:rPr>
          <w:rFonts w:ascii="Times New Roman" w:hAnsi="Times New Roman"/>
          <w:sz w:val="28"/>
          <w:szCs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5445A7" w:rsidRPr="001646EB" w:rsidRDefault="005445A7" w:rsidP="005445A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1646EB">
        <w:rPr>
          <w:rFonts w:ascii="Times New Roman" w:hAnsi="Times New Roman"/>
          <w:sz w:val="28"/>
          <w:szCs w:val="28"/>
        </w:rPr>
        <w:t xml:space="preserve">          Выдача проекта договора передачи жилого помещения в собственность граждан в порядке приватизации в электронной форме не осуществляется.</w:t>
      </w:r>
    </w:p>
    <w:p w:rsidR="005445A7" w:rsidRPr="001646EB" w:rsidRDefault="005445A7" w:rsidP="005445A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1646EB">
        <w:rPr>
          <w:rFonts w:ascii="Times New Roman" w:hAnsi="Times New Roman"/>
          <w:sz w:val="28"/>
          <w:szCs w:val="28"/>
        </w:rPr>
        <w:t xml:space="preserve">          Документы, предоставленные Заявителем для предоставления муниципальной услуги по передаче жилого помещения в собственность в порядке приватизации, формируются в отдельные дела, хранятся в установленном законодательством порядке.          </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Результатом административной процедуры является выдача проекта договора передачи жилого помещения в собственность граждан в порядке приватизации Заявителю либо в РГАУ МФЦ.</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Способом фиксации результата выполнения административной процедуры является отметка в журнале о выдаче документов Заявителю.</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Срок исполнения административной процедуры не превышает двух рабочих дней.</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8"/>
          <w:szCs w:val="28"/>
        </w:rPr>
      </w:pPr>
      <w:r>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4 Административного регламента.</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В заявлении об исправлении опечаток и ошибок в обязательном порядке указываются:</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1) наименование Администрации, РГАУ МФЦ, в который подается заявление об исправление опечаток;</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 вид, дата, номер выдачи (регистрации) документа, выданного в результате предоставления муниципальной услуги;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4) реквизиты документа (-ов), обосновывающих доводы Заявителя о наличии опечатки, а также содержащих правильные сведения. </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3.6.1. К заявлению должен быть приложен оригинал документа, выданного по результатам предоставления муниципальной услуги.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3.6.2. Заявление об исправлении опечаток и ошибок представляются следующими способами: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sym w:font="Symbol" w:char="F02D"/>
      </w:r>
      <w:r>
        <w:rPr>
          <w:sz w:val="28"/>
          <w:szCs w:val="28"/>
        </w:rPr>
        <w:t xml:space="preserve"> лично в Администрацию;</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sym w:font="Symbol" w:char="F02D"/>
      </w:r>
      <w:r>
        <w:rPr>
          <w:sz w:val="28"/>
          <w:szCs w:val="28"/>
        </w:rPr>
        <w:t xml:space="preserve"> почтовым отправлением;</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36"/>
          <w:szCs w:val="28"/>
        </w:rPr>
      </w:pPr>
      <w:r>
        <w:rPr>
          <w:sz w:val="28"/>
        </w:rPr>
        <w:t>– путем заполнения формы запроса через «Личный кабинет» РПГУ;</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 в РГАУ МФЦ. </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szCs w:val="28"/>
        </w:rPr>
        <w:t xml:space="preserve">3.6.3. </w:t>
      </w:r>
      <w:r>
        <w:rPr>
          <w:sz w:val="28"/>
        </w:rPr>
        <w:t>Основаниями для отказа в приеме заявления об исправлении опечаток и ошибок являются:</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1) представленные документы по составу и содержанию не соответствуют требованиям пунктов 3.6 и 3.6.1 Административного регламента;</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2) заявитель не является получателем муниципальной услуги.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3.6.4. Отказ в приеме заявления об исправлении опечаток и ошибок по иным основаниям не допускается.</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szCs w:val="28"/>
        </w:rPr>
        <w:t xml:space="preserve">3.6.5. </w:t>
      </w:r>
      <w:r>
        <w:rPr>
          <w:sz w:val="28"/>
        </w:rPr>
        <w:t>Основаниями для отказа в исправлении опечаток и ошибок являются:</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hyperlink r:id="rId16" w:history="1">
        <w:r>
          <w:rPr>
            <w:rStyle w:val="frgu-content-accordeon"/>
            <w:color w:val="000000"/>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Pr>
          <w:sz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документов, указанных в подпункте 4 пункта 3.6 Административного регламента, недостаточно для начала процедуры исправлении опечаток и ошибок. </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3.6.11. При исправлении опечаток и ошибок не допускается:</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sym w:font="Symbol" w:char="F02D"/>
      </w:r>
      <w:r>
        <w:rPr>
          <w:sz w:val="28"/>
          <w:szCs w:val="28"/>
        </w:rPr>
        <w:t xml:space="preserve"> изменение содержания документов, являющихся результатом предоставления муниципальной услуги;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lastRenderedPageBreak/>
        <w:sym w:font="Symbol" w:char="F02D"/>
      </w:r>
      <w:r>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rPr>
        <w:t>Перечень административных процедур (действий) при предоставлении муниципальной услуги в электронной форме</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3.7. Особенности предоставления муниципальной услуги в электронной форме.</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3.7.1. При предоставлении муниципальной услуги в электронной форме Заявителю обеспечиваются:</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информации о порядке и сроках предоставления муниципальной услуги;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запись на прием в Администрацию, РГАУ МФЦ для подачи запроса о предоставлении муниципальной услуги;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запроса;</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прием и регистрация Администрацией запроса и иных документов, необходимых для предоставления муниципальной услуги;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результата предоставления муниципальной услуги;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сведений о ходе выполнения запроса;</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осуществление оценки качества предоставления муниципальной услуги;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досудебное (внесудебное) обжалование решений и действий (бездействия) должностных лиц Администрации, предоставляющей муниципальную услугу.</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3.7.2. Запись на прием в Администрацию  или РГАУ МФЦ для подачи запроса. </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организации записи на прием в Администрацию  или РГАПУ МФЦ Заявителю обеспечивается возможность:</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б) записи в любые свободные для приема дату и время в пределах установленного в Администрации или РГАУ МФЦ графика приема заявителей.</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3.7.3. Формирование запроса.</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 РПГУ размещаются образцы заполнения электронной формы запроса.</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формировании запроса Заявителю обеспечивается:</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возможность печати на бумажном носителе копии электронной формы запроса;</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е) возможность вернуться на любой из этапов заполнения электронной формы запроса без потери ранее введенной информации;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pacing w:val="-6"/>
          <w:sz w:val="28"/>
          <w:szCs w:val="28"/>
        </w:rPr>
        <w:t xml:space="preserve">3.7.4. Администрация </w:t>
      </w:r>
      <w:r>
        <w:rPr>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445A7" w:rsidRDefault="005445A7" w:rsidP="005445A7">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sz w:val="28"/>
          <w:szCs w:val="28"/>
        </w:rPr>
      </w:pPr>
      <w:r>
        <w:rPr>
          <w:color w:val="auto"/>
          <w:sz w:val="28"/>
          <w:szCs w:val="28"/>
        </w:rPr>
        <w:t xml:space="preserve">3.7.5. </w:t>
      </w:r>
      <w:r>
        <w:rPr>
          <w:color w:val="auto"/>
          <w:spacing w:val="-6"/>
          <w:sz w:val="28"/>
          <w:szCs w:val="28"/>
        </w:rPr>
        <w:t xml:space="preserve">Электронное заявление становится доступным для </w:t>
      </w:r>
      <w:r>
        <w:rPr>
          <w:color w:val="auto"/>
          <w:sz w:val="28"/>
          <w:szCs w:val="28"/>
        </w:rPr>
        <w:t>ответственного специалиста</w:t>
      </w:r>
      <w:r>
        <w:rPr>
          <w:color w:val="auto"/>
          <w:spacing w:val="-6"/>
          <w:sz w:val="28"/>
          <w:szCs w:val="28"/>
        </w:rPr>
        <w:t xml:space="preserve"> в информационной системе межведомственного электронного взаимодействия (далее – СМЭВ).</w:t>
      </w:r>
    </w:p>
    <w:p w:rsidR="005445A7" w:rsidRDefault="005445A7" w:rsidP="005445A7">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eastAsia="en-US"/>
        </w:rPr>
      </w:pPr>
      <w:r>
        <w:rPr>
          <w:sz w:val="28"/>
          <w:szCs w:val="28"/>
          <w:lang w:eastAsia="en-US"/>
        </w:rPr>
        <w:t>Ответственный специалист:</w:t>
      </w:r>
    </w:p>
    <w:p w:rsidR="005445A7" w:rsidRDefault="005445A7" w:rsidP="005445A7">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5445A7" w:rsidRDefault="005445A7" w:rsidP="005445A7">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изучает поступившие заявления и приложенные образы документов (документы);</w:t>
      </w:r>
    </w:p>
    <w:p w:rsidR="005445A7" w:rsidRDefault="005445A7" w:rsidP="005445A7">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производит действия в соответствии с пунктом 3.7.7 Административного регламента.</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документа на бумажном носителе в РГАУ МФЦ.</w:t>
      </w:r>
    </w:p>
    <w:p w:rsidR="005445A7" w:rsidRDefault="005445A7" w:rsidP="005445A7">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sz w:val="28"/>
          <w:szCs w:val="28"/>
        </w:rPr>
      </w:pPr>
      <w:r>
        <w:rPr>
          <w:sz w:val="28"/>
          <w:szCs w:val="28"/>
          <w:lang w:eastAsia="en-US"/>
        </w:rPr>
        <w:t xml:space="preserve">3.7.7.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предоставлении муниципальной услуги в электронной форме Заявителю направляется:</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уведомление о записи на прием в Администрацию  или РГАУ МФЦ, содержащее сведения о дате, времени и месте приема;</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уведомление о факте получения информации, подтверждающей оплату муниципальной услуги;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3.7.8. Оценка качества предоставления услуги осуществляется в соответствии с </w:t>
      </w:r>
      <w:hyperlink r:id="rId17" w:history="1">
        <w:r>
          <w:rPr>
            <w:rStyle w:val="a3"/>
            <w:color w:val="000000"/>
            <w:sz w:val="28"/>
            <w:szCs w:val="28"/>
          </w:rPr>
          <w:t>Правилами</w:t>
        </w:r>
      </w:hyperlink>
      <w:r>
        <w:rPr>
          <w:sz w:val="28"/>
          <w:szCs w:val="28"/>
        </w:rPr>
        <w:t xml:space="preserve"> оценки.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8" w:history="1">
        <w:r>
          <w:rPr>
            <w:rStyle w:val="a3"/>
            <w:color w:val="000000"/>
            <w:sz w:val="28"/>
            <w:szCs w:val="28"/>
          </w:rPr>
          <w:t>статьей 11.2</w:t>
        </w:r>
      </w:hyperlink>
      <w:r>
        <w:rPr>
          <w:sz w:val="28"/>
          <w:szCs w:val="28"/>
        </w:rPr>
        <w:t xml:space="preserve"> Федерального закона №210-ФЗ и в порядке, установленном </w:t>
      </w:r>
      <w:hyperlink r:id="rId19" w:history="1">
        <w:r>
          <w:rPr>
            <w:rStyle w:val="a3"/>
            <w:color w:val="000000"/>
            <w:sz w:val="28"/>
            <w:szCs w:val="28"/>
          </w:rPr>
          <w:t>постановлением</w:t>
        </w:r>
      </w:hyperlink>
      <w:r>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3.8. РГАУ МФЦ осуществляет:</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выдача Заявителю результата предоставления муниципальной услуги;</w:t>
      </w:r>
    </w:p>
    <w:p w:rsidR="005445A7" w:rsidRDefault="005445A7" w:rsidP="005445A7">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прием и передачу на рассмотрение в Администрацию  жалоб Заявителей;</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иные действия, предусмотренные Федеральным законом № 210-ФЗ.</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445A7" w:rsidRDefault="005445A7" w:rsidP="005445A7">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xml:space="preserve">При однократном обращении Заявителя с запросом о предоставлении нескольких государственных и (или) муниципальных услуг РГАУ МФЦ </w:t>
      </w:r>
      <w:r>
        <w:rPr>
          <w:sz w:val="28"/>
          <w:szCs w:val="28"/>
        </w:rPr>
        <w:lastRenderedPageBreak/>
        <w:t>организует предоставление заявителю двух и более государственных и (или) муниципальных услуг.</w:t>
      </w:r>
    </w:p>
    <w:p w:rsidR="005445A7" w:rsidRDefault="005445A7" w:rsidP="005445A7">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По окончании приема документов работник РГАУ МФЦ выдает Заявителю расписку в приеме документов.</w:t>
      </w:r>
    </w:p>
    <w:p w:rsidR="005445A7" w:rsidRDefault="005445A7" w:rsidP="005445A7">
      <w:pPr>
        <w:tabs>
          <w:tab w:val="left" w:pos="1134"/>
        </w:tabs>
        <w:autoSpaceDE w:val="0"/>
        <w:autoSpaceDN w:val="0"/>
        <w:adjustRightInd w:val="0"/>
        <w:ind w:firstLine="709"/>
        <w:jc w:val="both"/>
        <w:rPr>
          <w:sz w:val="28"/>
          <w:szCs w:val="28"/>
        </w:rPr>
      </w:pPr>
      <w:r>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Порядок и сроки передачи </w:t>
      </w:r>
      <w:r>
        <w:rPr>
          <w:sz w:val="28"/>
          <w:szCs w:val="28"/>
        </w:rPr>
        <w:t xml:space="preserve">РГАУ МФЦ </w:t>
      </w:r>
      <w:r>
        <w:rPr>
          <w:bCs/>
          <w:sz w:val="28"/>
          <w:szCs w:val="28"/>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Порядок осуществления текущего контроля за соблюдением</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 исполнением ответственными должностными лицами положений</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регламента и иных нормативных правовых актов,</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устанавливающих требования к предоставлению муниципальной</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услуги, а также принятием ими решений</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 уполномоченными на осуществление контроля за предоставлением муниципальной услуги.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Текущий контроль осуществляется путем проведения проверок:</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решений о предоставлении (об отказе в предоставлении) муниципальной услуги;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выявления и устранения нарушений прав граждан;</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Порядок и периодичность осуществления плановых и внеплановых</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проверок полноты и качества предоставления муниципальной</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услуги, в том числе порядок и формы контроля за полнотой</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 качеством предоставления муниципальной услуги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соблюдение сроков предоставления муниципальной услуги;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соблюдение положений Административного регламента;</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Основанием для проведения внеплановых проверок являются:</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обращения граждан на нарушения законодательства, в том числе на качество предоставления муниципальной услуги.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4.4. Для проведения проверки создается комиссия, в состав которой включаются должностные лица и специалисты Администрации.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Проверка осуществляется на основании приказа Администрации.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Ответственность должностных лиц за решения и действия</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(бездействие), принимаемые (осуществляемые) ими в ходе</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предоставления муниципальной услуги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sz w:val="28"/>
          <w:szCs w:val="28"/>
        </w:rPr>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Требования к порядку и формам контроля за предоставлением</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муниципальной услуги, в том числе со стороны граждан,</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их объединений и организаций</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lastRenderedPageBreak/>
        <w:t>Граждане, их объединения и организации также имеют право:</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вносить предложения о мерах по устранению нарушений Административного регламента.</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b/>
          <w:sz w:val="28"/>
          <w:szCs w:val="28"/>
        </w:rPr>
      </w:pPr>
      <w:r>
        <w:rPr>
          <w:b/>
          <w:sz w:val="28"/>
          <w:szCs w:val="28"/>
          <w:lang w:val="en-US"/>
        </w:rPr>
        <w:t>V</w:t>
      </w:r>
      <w:r>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8"/>
          <w:szCs w:val="28"/>
        </w:rPr>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Pr>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0" w:history="1">
        <w:r>
          <w:rPr>
            <w:rStyle w:val="a3"/>
            <w:bCs/>
            <w:color w:val="000000"/>
            <w:sz w:val="28"/>
            <w:szCs w:val="28"/>
          </w:rPr>
          <w:t>частью 1.1 статьи 16</w:t>
        </w:r>
      </w:hyperlink>
      <w:r>
        <w:rPr>
          <w:bCs/>
          <w:sz w:val="28"/>
          <w:szCs w:val="28"/>
        </w:rPr>
        <w:t xml:space="preserve"> Федерального закона № 210-ФЗ (далее - привлекаемая организация), и их работников </w:t>
      </w:r>
      <w:r>
        <w:rPr>
          <w:sz w:val="28"/>
          <w:szCs w:val="28"/>
        </w:rPr>
        <w:t>в досудебном (внесудебном) порядке (далее – жалоба).</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Предмет жалобы</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1" w:history="1">
        <w:r>
          <w:rPr>
            <w:rStyle w:val="a3"/>
            <w:color w:val="000000"/>
            <w:sz w:val="28"/>
            <w:szCs w:val="28"/>
          </w:rPr>
          <w:t>статьями 11.1</w:t>
        </w:r>
      </w:hyperlink>
      <w:r>
        <w:rPr>
          <w:sz w:val="28"/>
          <w:szCs w:val="28"/>
        </w:rPr>
        <w:t xml:space="preserve"> и </w:t>
      </w:r>
      <w:hyperlink r:id="rId22" w:history="1">
        <w:r>
          <w:rPr>
            <w:rStyle w:val="a3"/>
            <w:color w:val="000000"/>
            <w:sz w:val="28"/>
            <w:szCs w:val="28"/>
          </w:rPr>
          <w:t>11.2</w:t>
        </w:r>
      </w:hyperlink>
      <w:r>
        <w:rPr>
          <w:sz w:val="28"/>
          <w:szCs w:val="28"/>
        </w:rPr>
        <w:t xml:space="preserve"> Федерального закона № 210-ФЗ, в том числе в следующих случаях:</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Pr>
          <w:bCs/>
          <w:sz w:val="28"/>
          <w:szCs w:val="28"/>
        </w:rPr>
        <w:t>Федерального закона № 210-ФЗ</w:t>
      </w:r>
      <w:r>
        <w:rPr>
          <w:sz w:val="28"/>
          <w:szCs w:val="28"/>
        </w:rPr>
        <w:t>;</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Pr>
            <w:rStyle w:val="a3"/>
            <w:color w:val="000000"/>
            <w:sz w:val="28"/>
            <w:szCs w:val="28"/>
          </w:rPr>
          <w:t>частью 1.3 статьи 16</w:t>
        </w:r>
      </w:hyperlink>
      <w:r>
        <w:rPr>
          <w:sz w:val="28"/>
          <w:szCs w:val="28"/>
        </w:rPr>
        <w:t xml:space="preserve"> Федерального закона № 210-ФЗ;</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Pr>
          <w:sz w:val="28"/>
          <w:szCs w:val="28"/>
        </w:rPr>
        <w:lastRenderedPageBreak/>
        <w:t>правовыми актами Республики Башкортостан, муниципальными правовыми актами  для предоставления муниципальной услуги;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Pr>
            <w:rStyle w:val="a3"/>
            <w:color w:val="000000"/>
            <w:sz w:val="28"/>
            <w:szCs w:val="28"/>
          </w:rPr>
          <w:t>частью 1.3 статьи 16</w:t>
        </w:r>
      </w:hyperlink>
      <w:r>
        <w:rPr>
          <w:sz w:val="28"/>
          <w:szCs w:val="28"/>
        </w:rPr>
        <w:t xml:space="preserve"> Федерального закона № 210-ФЗ;</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Pr>
            <w:rStyle w:val="a3"/>
            <w:color w:val="000000"/>
            <w:sz w:val="28"/>
            <w:szCs w:val="28"/>
          </w:rPr>
          <w:t>частью 1.3 статьи 16</w:t>
        </w:r>
      </w:hyperlink>
      <w:r>
        <w:rPr>
          <w:sz w:val="28"/>
          <w:szCs w:val="28"/>
        </w:rPr>
        <w:t xml:space="preserve"> Федерального закона № 210-ФЗ;</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Pr>
            <w:rStyle w:val="a3"/>
            <w:color w:val="000000"/>
            <w:sz w:val="28"/>
            <w:szCs w:val="28"/>
          </w:rPr>
          <w:t>частью 1.3 статьи 16</w:t>
        </w:r>
      </w:hyperlink>
      <w:r>
        <w:rPr>
          <w:sz w:val="28"/>
          <w:szCs w:val="28"/>
        </w:rPr>
        <w:t xml:space="preserve"> Федерального закона № 210-ФЗ;</w:t>
      </w:r>
    </w:p>
    <w:p w:rsidR="005445A7" w:rsidRDefault="005445A7" w:rsidP="005445A7">
      <w:pPr>
        <w:pStyle w:val="HTM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 xml:space="preserve">Органы местного самоуправления, организации и </w:t>
      </w:r>
      <w:r>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Cs/>
          <w:sz w:val="28"/>
          <w:szCs w:val="28"/>
        </w:rPr>
      </w:pPr>
      <w:r>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Порядок подачи и рассмотрения жалобы</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должна содержать:</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sz w:val="28"/>
          <w:szCs w:val="28"/>
        </w:rPr>
        <w:t>.</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7" w:history="1">
        <w:r>
          <w:rPr>
            <w:rStyle w:val="a3"/>
            <w:bCs/>
            <w:color w:val="000000"/>
            <w:sz w:val="28"/>
            <w:szCs w:val="28"/>
          </w:rPr>
          <w:t>законодательством</w:t>
        </w:r>
      </w:hyperlink>
      <w:r>
        <w:rPr>
          <w:bCs/>
          <w:sz w:val="28"/>
          <w:szCs w:val="28"/>
        </w:rPr>
        <w:t xml:space="preserve"> Российской Федерации доверенность (для физических лиц);</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5.5. Прием жалоб в письменной форме осуществляется:</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Время приема жалоб должно совпадать со временем предоставления муниципальной услуги.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в письменной форме может быть также направлена по почте.</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sz w:val="28"/>
          <w:szCs w:val="28"/>
        </w:rPr>
        <w:t>5.5.2. РГАУ МФЦ</w:t>
      </w:r>
      <w:r>
        <w:rPr>
          <w:bCs/>
          <w:sz w:val="28"/>
          <w:szCs w:val="28"/>
        </w:rPr>
        <w:t xml:space="preserve"> или привлекаемой организацией. </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поступлении жалобы на</w:t>
      </w:r>
      <w:r>
        <w:rPr>
          <w:sz w:val="28"/>
          <w:szCs w:val="28"/>
        </w:rPr>
        <w:t xml:space="preserve"> решения и (или) действия (бездействия) Администрации, его должностного лица, муниципального служащего</w:t>
      </w:r>
      <w:r>
        <w:rPr>
          <w:bCs/>
          <w:sz w:val="28"/>
          <w:szCs w:val="28"/>
        </w:rPr>
        <w:t xml:space="preserve"> РГАУ МФЦ или привлекаемая организация обеспечивают ее передачу в </w:t>
      </w:r>
      <w:r>
        <w:rPr>
          <w:sz w:val="28"/>
          <w:szCs w:val="28"/>
        </w:rPr>
        <w:t xml:space="preserve">Администрацию  </w:t>
      </w:r>
      <w:r>
        <w:rPr>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этом срок рассмотрения жалобы исчисляется со дня регистрации жалобы в Администрации.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5.6. В электронном виде жалоба может быть подана Заявителем посредством:</w:t>
      </w:r>
    </w:p>
    <w:p w:rsidR="005445A7" w:rsidRDefault="005445A7" w:rsidP="005445A7">
      <w:pPr>
        <w:numPr>
          <w:ilvl w:val="0"/>
          <w:numId w:val="10"/>
        </w:numPr>
        <w:suppressAutoHyphens/>
        <w:jc w:val="both"/>
        <w:rPr>
          <w:sz w:val="28"/>
          <w:szCs w:val="28"/>
        </w:rPr>
      </w:pPr>
      <w:r>
        <w:rPr>
          <w:sz w:val="28"/>
          <w:szCs w:val="28"/>
        </w:rPr>
        <w:t xml:space="preserve">5.6.1. официального сайта Администрации сельского поселения Явгильдинский  сельсовет муниципального района Караидельский район Республики Башкортостан в сети Интернет:  </w:t>
      </w:r>
      <w:hyperlink r:id="rId28" w:history="1">
        <w:r>
          <w:rPr>
            <w:rStyle w:val="a3"/>
            <w:color w:val="000000"/>
            <w:sz w:val="28"/>
            <w:szCs w:val="28"/>
            <w:lang w:val="en-US"/>
          </w:rPr>
          <w:t>http</w:t>
        </w:r>
        <w:r>
          <w:rPr>
            <w:rStyle w:val="a3"/>
            <w:color w:val="000000"/>
            <w:sz w:val="28"/>
            <w:szCs w:val="28"/>
          </w:rPr>
          <w:t>://yavgildino.</w:t>
        </w:r>
        <w:r>
          <w:rPr>
            <w:rStyle w:val="a3"/>
            <w:color w:val="000000"/>
            <w:sz w:val="28"/>
            <w:szCs w:val="28"/>
            <w:lang w:val="en-US"/>
          </w:rPr>
          <w:t>ru</w:t>
        </w:r>
        <w:r>
          <w:rPr>
            <w:rStyle w:val="a3"/>
            <w:color w:val="000000"/>
            <w:sz w:val="28"/>
            <w:szCs w:val="28"/>
          </w:rPr>
          <w:t>/</w:t>
        </w:r>
      </w:hyperlink>
      <w:r>
        <w:rPr>
          <w:sz w:val="28"/>
          <w:szCs w:val="28"/>
        </w:rPr>
        <w:t>.</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9" w:history="1">
        <w:r>
          <w:rPr>
            <w:rStyle w:val="a3"/>
            <w:color w:val="000000"/>
            <w:sz w:val="28"/>
            <w:szCs w:val="28"/>
          </w:rPr>
          <w:t>https://do.gosuslugi.ru/</w:t>
        </w:r>
      </w:hyperlink>
      <w:r>
        <w:rPr>
          <w:sz w:val="28"/>
          <w:szCs w:val="28"/>
        </w:rPr>
        <w:t>).</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При подаче жалобы в электронном виде документы, указанные в </w:t>
      </w:r>
      <w:hyperlink r:id="rId30" w:anchor="Par33" w:history="1">
        <w:r>
          <w:rPr>
            <w:rStyle w:val="a3"/>
            <w:color w:val="000000"/>
            <w:sz w:val="28"/>
            <w:szCs w:val="28"/>
          </w:rPr>
          <w:t>пункте 5.4</w:t>
        </w:r>
      </w:hyperlink>
      <w:r>
        <w:rPr>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sz w:val="28"/>
          <w:szCs w:val="28"/>
        </w:rPr>
      </w:pPr>
      <w:r>
        <w:rPr>
          <w:b/>
          <w:sz w:val="28"/>
          <w:szCs w:val="28"/>
        </w:rPr>
        <w:t>Сроки рассмотрения жалобы</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5.7. Жалоба, поступившая в Администрацию, предоставляющую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5.8. Оснований для приостановления рассмотрения жалобы не имеется.</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Результат рассмотрения жалобы</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удовлетворении жалобы отказывается.</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Администрация, РГАУ МФЦ, учредитель РГАУ МФЦ, привлекаемая организация отказывает в удовлетворении жалобы в следующих случаях:</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текст письменного обращения не позволяет определить суть предложения, заявления или жалобы.</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Порядок информирования заявителя о результатах рассмотрения жалобы</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5.10. Не позднее дня, следующего за днем принятия решения, указанного в </w:t>
      </w:r>
      <w:hyperlink r:id="rId31" w:anchor="Par60" w:history="1">
        <w:r>
          <w:rPr>
            <w:rStyle w:val="a3"/>
            <w:color w:val="000000"/>
            <w:sz w:val="28"/>
            <w:szCs w:val="28"/>
          </w:rPr>
          <w:t>пункте 5.9</w:t>
        </w:r>
      </w:hyperlink>
      <w:r>
        <w:rPr>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5.11. В ответе по результатам рассмотрения жалобы указываются:</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фамилия, имя, отчество (последнее - при наличии) или наименование Заявителя;</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основания для принятия решения по жалобе;</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принятое по жалобе решение;</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сведения о порядке обжалования принятого по жалобе решения.</w:t>
      </w:r>
    </w:p>
    <w:p w:rsidR="005445A7" w:rsidRDefault="005445A7" w:rsidP="005445A7">
      <w:pPr>
        <w:pStyle w:val="HTM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445A7" w:rsidRDefault="005445A7" w:rsidP="005445A7">
      <w:pPr>
        <w:pStyle w:val="HTM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32" w:anchor="Par21" w:history="1">
        <w:r>
          <w:rPr>
            <w:rStyle w:val="a3"/>
            <w:color w:val="000000"/>
            <w:sz w:val="28"/>
            <w:szCs w:val="28"/>
          </w:rPr>
          <w:t>пунктом 5.3</w:t>
        </w:r>
      </w:hyperlink>
      <w:r>
        <w:rPr>
          <w:sz w:val="28"/>
          <w:szCs w:val="28"/>
        </w:rPr>
        <w:t xml:space="preserve"> Административного регламента, направляет имеющиеся материалы в органы прокуратуры.</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Pr>
            <w:rStyle w:val="a3"/>
            <w:color w:val="000000"/>
            <w:sz w:val="28"/>
            <w:szCs w:val="28"/>
          </w:rPr>
          <w:t>законом</w:t>
        </w:r>
      </w:hyperlink>
      <w:r>
        <w:rPr>
          <w:sz w:val="28"/>
          <w:szCs w:val="28"/>
        </w:rPr>
        <w:t xml:space="preserve"> № 59-ФЗ.</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Порядок обжалования решения по жалобе</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5.16 Заявители имеют право на обжалование неправомерных решений, действий (бездействия) должностных лиц в судебном порядке.</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Право Заявителя на получение информации и документов, необходимых для обоснования и рассмотрения жалобы</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5.17. Заявитель имеет право на получение информации и документов для обоснования и рассмотрения жалобы.</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Должностные лица Администрации, РГАУ МФЦ, учредителя РГАУ МФЦ, привлекаемой организации обязаны:</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обеспечить объективное, всестороннее и своевременное рассмотрение жалобы;</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Pr>
            <w:rStyle w:val="a3"/>
            <w:color w:val="000000"/>
            <w:sz w:val="28"/>
            <w:szCs w:val="28"/>
          </w:rPr>
          <w:t>пункте 5.18</w:t>
        </w:r>
      </w:hyperlink>
      <w:r>
        <w:rPr>
          <w:sz w:val="28"/>
          <w:szCs w:val="28"/>
        </w:rPr>
        <w:t xml:space="preserve"> Административного регламента.</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Способы информирования Заявителей о порядке подачи и рассмотрения жалобы</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5.18. Администрация, РГАУ МФЦ, привлекаемая организация обеспечивает:</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оснащение мест приема жалоб;</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rPr>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jc w:val="right"/>
      </w:pPr>
      <w:r>
        <w:rPr>
          <w:b/>
          <w:sz w:val="28"/>
          <w:szCs w:val="28"/>
        </w:rPr>
        <w:br w:type="page"/>
      </w:r>
      <w:r>
        <w:lastRenderedPageBreak/>
        <w:t>Приложение № 1</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t>к Административному регламенту</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t>по предоставлению Администрацией</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t xml:space="preserve">сельского поселения Явгильдинский  сельсовет </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t>муниципальной услуги</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t xml:space="preserve"> «Передача жилых помещений </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pPr>
      <w:r>
        <w:t>муниципального жилищного</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pPr>
      <w:r>
        <w:t xml:space="preserve"> фонда в собственность граждан </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pPr>
      <w:r>
        <w:t>в порядке приватизации»</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pPr>
      <w:r>
        <w:rPr>
          <w:rFonts w:ascii="Courier New" w:hAnsi="Courier New" w:cs="Courier New"/>
          <w:sz w:val="20"/>
          <w:szCs w:val="20"/>
        </w:rPr>
        <w:t xml:space="preserve">                                          </w:t>
      </w:r>
      <w:r>
        <w:t>Главе СП Явгильдинский  сельсовет</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pPr>
      <w:r>
        <w:t>_________________________________</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sz w:val="18"/>
        </w:rPr>
      </w:pPr>
      <w:r>
        <w:rPr>
          <w:sz w:val="18"/>
        </w:rPr>
        <w:t xml:space="preserve"> </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pPr>
      <w:r>
        <w:t>от_______________________________</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pPr>
      <w:r>
        <w:t xml:space="preserve">                                         проживающего (ей, их) по адресу:</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pPr>
      <w:r>
        <w:t>_________________________________</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pPr>
      <w:r>
        <w:t>_________________________________</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pPr>
      <w:r>
        <w:t>тел. _____________________________</w:t>
      </w:r>
    </w:p>
    <w:p w:rsidR="005445A7" w:rsidRDefault="005445A7" w:rsidP="005445A7">
      <w:pPr>
        <w:tabs>
          <w:tab w:val="left" w:pos="5595"/>
        </w:tabs>
        <w:autoSpaceDE w:val="0"/>
        <w:autoSpaceDN w:val="0"/>
        <w:adjustRightInd w:val="0"/>
        <w:jc w:val="both"/>
        <w:outlineLvl w:val="0"/>
      </w:pPr>
      <w:r>
        <w:t xml:space="preserve">                                                                                         СНИЛС__________________________</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t xml:space="preserve">На основании  Федерального  </w:t>
      </w:r>
      <w:hyperlink r:id="rId35" w:history="1">
        <w:r>
          <w:rPr>
            <w:rStyle w:val="a3"/>
            <w:color w:val="000000"/>
          </w:rPr>
          <w:t>закона</w:t>
        </w:r>
      </w:hyperlink>
      <w: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адресу:_________________________________</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0"/>
      </w:pPr>
      <w:r>
        <w:t>__________________________________________________________________</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bookmarkStart w:id="1" w:name="Par17"/>
      <w:bookmarkEnd w:id="1"/>
      <w:r>
        <w:t xml:space="preserve">а)  единоличным   собственником   квартиры,  с  согласия  всех  в  ней проживающих, становится: </w:t>
      </w:r>
      <w:hyperlink r:id="rId36" w:anchor="Par42" w:history="1">
        <w:r>
          <w:rPr>
            <w:rStyle w:val="a3"/>
            <w:color w:val="000000"/>
          </w:rPr>
          <w:t>&lt;*&gt;</w:t>
        </w:r>
      </w:hyperlink>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0"/>
      </w:pPr>
      <w:r>
        <w:t>__________________________________________________________________</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t xml:space="preserve">б)   совместными   собственниками  квартиры,  с  согласия  всех  в  ней проживающих, становятся: </w:t>
      </w:r>
      <w:hyperlink r:id="rId37" w:anchor="Par42" w:history="1">
        <w:r>
          <w:rPr>
            <w:rStyle w:val="a3"/>
            <w:color w:val="000000"/>
          </w:rPr>
          <w:t>&lt;*&gt;</w:t>
        </w:r>
      </w:hyperlink>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0"/>
      </w:pPr>
      <w:r>
        <w:t>_________________________________________________________________</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0"/>
      </w:pPr>
      <w:r>
        <w:t xml:space="preserve">                                                         (указать долю)</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0"/>
      </w:pPr>
      <w:r>
        <w:t>__________________________________________________________________</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t xml:space="preserve">                                                                 (указать долю)</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0"/>
      </w:pPr>
      <w:r>
        <w:t>__________________________________________________________________</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t xml:space="preserve">                                                                 (указать долю)</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К заявлению прилагаются: (перечень представляемых документов)</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1)</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w:t>
      </w:r>
    </w:p>
    <w:p w:rsidR="005445A7" w:rsidRDefault="005445A7" w:rsidP="005445A7">
      <w:pPr>
        <w:tabs>
          <w:tab w:val="left" w:pos="426"/>
        </w:tabs>
        <w:jc w:val="both"/>
      </w:pPr>
      <w:r>
        <w:t>Документ, удостоверяющий полномочия представителя:________________________</w:t>
      </w:r>
    </w:p>
    <w:p w:rsidR="005445A7" w:rsidRDefault="005445A7" w:rsidP="005445A7">
      <w:pPr>
        <w:tabs>
          <w:tab w:val="left" w:pos="426"/>
        </w:tabs>
        <w:ind w:firstLine="3828"/>
        <w:jc w:val="both"/>
      </w:pPr>
    </w:p>
    <w:p w:rsidR="005445A7" w:rsidRDefault="005445A7" w:rsidP="005445A7">
      <w:pPr>
        <w:tabs>
          <w:tab w:val="left" w:pos="426"/>
        </w:tabs>
        <w:jc w:val="both"/>
      </w:pPr>
      <w:r>
        <w:t>________   _____________     _____________________</w:t>
      </w:r>
    </w:p>
    <w:p w:rsidR="005445A7" w:rsidRDefault="005445A7" w:rsidP="005445A7">
      <w:pPr>
        <w:tabs>
          <w:tab w:val="left" w:pos="426"/>
        </w:tabs>
        <w:jc w:val="both"/>
        <w:rPr>
          <w:sz w:val="18"/>
          <w:szCs w:val="18"/>
        </w:rPr>
      </w:pPr>
      <w:r>
        <w:rPr>
          <w:sz w:val="18"/>
          <w:szCs w:val="18"/>
        </w:rPr>
        <w:t>(дата)                    (подпись)                   (Фамилия И.О. заявителя(ей),/представителя)</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 xml:space="preserve">  --------------------------------</w:t>
      </w:r>
      <w:bookmarkStart w:id="2" w:name="Par42"/>
      <w:bookmarkEnd w:id="2"/>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sz w:val="28"/>
          <w:szCs w:val="28"/>
        </w:rPr>
      </w:pPr>
      <w:r>
        <w:t xml:space="preserve">&lt;*&gt; заполняется только один из пунктов: </w:t>
      </w:r>
      <w:hyperlink r:id="rId38" w:anchor="Par17" w:history="1">
        <w:r>
          <w:rPr>
            <w:rStyle w:val="a3"/>
            <w:color w:val="000000"/>
          </w:rPr>
          <w:t>пункт а)</w:t>
        </w:r>
      </w:hyperlink>
      <w:r>
        <w:t xml:space="preserve"> в случае, если за предоставлением муниципальной услуги обращается только одно лицо, </w:t>
      </w:r>
      <w:hyperlink r:id="rId39" w:anchor="Par20" w:history="1">
        <w:r>
          <w:rPr>
            <w:rStyle w:val="a3"/>
            <w:color w:val="000000"/>
          </w:rPr>
          <w:t>пункт б</w:t>
        </w:r>
      </w:hyperlink>
      <w:r>
        <w:t>), если за предоставлением муниципальной услуги обращается несколько лиц.</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rPr>
      </w:pPr>
      <w:r>
        <w:rPr>
          <w:b/>
        </w:rPr>
        <w:t>Результат предоставления муниципальной услуги прошу предоставить следующим способом:__________________________________________.</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jc w:val="right"/>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jc w:val="right"/>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jc w:val="right"/>
      </w:pPr>
      <w:r>
        <w:lastRenderedPageBreak/>
        <w:t>Приложение № 2</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t>к Административному регламенту</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t>по предоставлению Администрацией</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t xml:space="preserve">сельского поселения Явгильдинский  сельсовет </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t>муниципальной услуги</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t xml:space="preserve"> «Передача жилых помещений </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pPr>
      <w:r>
        <w:t>муниципального жилищного</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pPr>
      <w:r>
        <w:t xml:space="preserve"> фонда в собственность граждан </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pPr>
      <w:r>
        <w:t>в порядке приватизации»</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pP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pPr>
      <w:r>
        <w:t>Главе СП Явгильдинский  сельсовет</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pPr>
      <w:r>
        <w:t>_________________________________</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pPr>
      <w:r>
        <w:t>от_______________________________</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pPr>
      <w:r>
        <w:t xml:space="preserve"> проживающего (-ей) по адресу:</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pPr>
      <w:r>
        <w:t>_________________________________</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pPr>
      <w:r>
        <w:t>_________________________________</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pPr>
      <w:r>
        <w:t>тел. _____________________________</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0"/>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Pr>
          <w:b/>
          <w:bCs/>
          <w:sz w:val="26"/>
          <w:szCs w:val="26"/>
        </w:rPr>
        <w:t xml:space="preserve">ЗАЯВЛЕНИЕ </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6"/>
        </w:rPr>
      </w:pPr>
      <w:r>
        <w:rPr>
          <w:bCs/>
          <w:szCs w:val="26"/>
        </w:rPr>
        <w:t>об отказе от приватизации жилого помещения</w:t>
      </w:r>
    </w:p>
    <w:p w:rsidR="005445A7" w:rsidRDefault="005445A7" w:rsidP="005445A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5445A7" w:rsidRDefault="005445A7" w:rsidP="005445A7">
      <w:pPr>
        <w:widowControl w:val="0"/>
        <w:shd w:val="clear" w:color="auto" w:fill="FFFFFF"/>
        <w:tabs>
          <w:tab w:val="left" w:leader="underscore" w:pos="10065"/>
        </w:tabs>
        <w:autoSpaceDE w:val="0"/>
        <w:autoSpaceDN w:val="0"/>
        <w:adjustRightInd w:val="0"/>
        <w:ind w:right="1" w:firstLine="709"/>
        <w:jc w:val="both"/>
      </w:pPr>
      <w:r>
        <w:rPr>
          <w:spacing w:val="-10"/>
        </w:rPr>
        <w:t xml:space="preserve">Я, </w:t>
      </w:r>
      <w:r>
        <w:t>___________________________________________________________,</w:t>
      </w:r>
    </w:p>
    <w:p w:rsidR="005445A7" w:rsidRDefault="005445A7" w:rsidP="005445A7">
      <w:pPr>
        <w:widowControl w:val="0"/>
        <w:shd w:val="clear" w:color="auto" w:fill="FFFFFF"/>
        <w:tabs>
          <w:tab w:val="left" w:leader="underscore" w:pos="5227"/>
          <w:tab w:val="left" w:leader="underscore" w:pos="10065"/>
        </w:tabs>
        <w:autoSpaceDE w:val="0"/>
        <w:autoSpaceDN w:val="0"/>
        <w:adjustRightInd w:val="0"/>
        <w:ind w:right="1"/>
        <w:jc w:val="both"/>
        <w:rPr>
          <w:spacing w:val="-10"/>
        </w:rPr>
      </w:pPr>
      <w:r>
        <w:rPr>
          <w:spacing w:val="-10"/>
        </w:rPr>
        <w:t>паспорт______________________________</w:t>
      </w:r>
      <w:r>
        <w:rPr>
          <w:spacing w:val="-15"/>
        </w:rPr>
        <w:t xml:space="preserve"> выдан ______________________________</w:t>
      </w:r>
    </w:p>
    <w:p w:rsidR="005445A7" w:rsidRDefault="005445A7" w:rsidP="005445A7">
      <w:pPr>
        <w:widowControl w:val="0"/>
        <w:shd w:val="clear" w:color="auto" w:fill="FFFFFF"/>
        <w:tabs>
          <w:tab w:val="left" w:leader="underscore" w:pos="10065"/>
        </w:tabs>
        <w:autoSpaceDE w:val="0"/>
        <w:autoSpaceDN w:val="0"/>
        <w:adjustRightInd w:val="0"/>
        <w:ind w:right="1" w:firstLine="709"/>
        <w:jc w:val="both"/>
      </w:pPr>
      <w:r>
        <w:t xml:space="preserve">                      (серия, номер)</w:t>
      </w:r>
    </w:p>
    <w:p w:rsidR="005445A7" w:rsidRDefault="005445A7" w:rsidP="005445A7">
      <w:pPr>
        <w:widowControl w:val="0"/>
        <w:shd w:val="clear" w:color="auto" w:fill="FFFFFF"/>
        <w:tabs>
          <w:tab w:val="left" w:leader="underscore" w:pos="10065"/>
        </w:tabs>
        <w:autoSpaceDE w:val="0"/>
        <w:autoSpaceDN w:val="0"/>
        <w:adjustRightInd w:val="0"/>
        <w:ind w:right="1"/>
        <w:jc w:val="both"/>
      </w:pPr>
      <w:r>
        <w:rPr>
          <w:b/>
          <w:bCs/>
        </w:rPr>
        <w:t>____________________________________________________________________________________________________________________________________</w:t>
      </w:r>
    </w:p>
    <w:p w:rsidR="005445A7" w:rsidRDefault="005445A7" w:rsidP="005445A7">
      <w:pPr>
        <w:widowControl w:val="0"/>
        <w:shd w:val="clear" w:color="auto" w:fill="FFFFFF"/>
        <w:tabs>
          <w:tab w:val="left" w:leader="underscore" w:pos="4478"/>
          <w:tab w:val="left" w:leader="underscore" w:pos="10065"/>
        </w:tabs>
        <w:autoSpaceDE w:val="0"/>
        <w:autoSpaceDN w:val="0"/>
        <w:adjustRightInd w:val="0"/>
        <w:ind w:right="1"/>
        <w:jc w:val="both"/>
      </w:pPr>
      <w:r>
        <w:rPr>
          <w:spacing w:val="-11"/>
        </w:rPr>
        <w:t>дата выдачи</w:t>
      </w:r>
      <w:r>
        <w:tab/>
      </w:r>
      <w:r>
        <w:rPr>
          <w:spacing w:val="-10"/>
        </w:rPr>
        <w:t>, код подразделения____________________</w:t>
      </w:r>
      <w:r>
        <w:t>,</w:t>
      </w:r>
    </w:p>
    <w:p w:rsidR="005445A7" w:rsidRDefault="005445A7" w:rsidP="005445A7">
      <w:pPr>
        <w:widowControl w:val="0"/>
        <w:shd w:val="clear" w:color="auto" w:fill="FFFFFF"/>
        <w:tabs>
          <w:tab w:val="left" w:leader="underscore" w:pos="10065"/>
        </w:tabs>
        <w:autoSpaceDE w:val="0"/>
        <w:autoSpaceDN w:val="0"/>
        <w:adjustRightInd w:val="0"/>
        <w:ind w:right="1"/>
        <w:jc w:val="both"/>
      </w:pPr>
      <w:r>
        <w:rPr>
          <w:spacing w:val="-13"/>
        </w:rPr>
        <w:t>проживающий (ая) по адресу:_______________________________________________</w:t>
      </w:r>
    </w:p>
    <w:p w:rsidR="005445A7" w:rsidRDefault="005445A7" w:rsidP="005445A7">
      <w:pPr>
        <w:widowControl w:val="0"/>
        <w:shd w:val="clear" w:color="auto" w:fill="FFFFFF"/>
        <w:tabs>
          <w:tab w:val="left" w:leader="underscore" w:pos="10065"/>
        </w:tabs>
        <w:autoSpaceDE w:val="0"/>
        <w:autoSpaceDN w:val="0"/>
        <w:adjustRightInd w:val="0"/>
        <w:ind w:right="1"/>
        <w:jc w:val="both"/>
      </w:pPr>
      <w:r>
        <w:t>__________________________________________________________________</w:t>
      </w:r>
    </w:p>
    <w:p w:rsidR="005445A7" w:rsidRDefault="005445A7" w:rsidP="005445A7">
      <w:pPr>
        <w:widowControl w:val="0"/>
        <w:shd w:val="clear" w:color="auto" w:fill="FFFFFF"/>
        <w:tabs>
          <w:tab w:val="left" w:leader="underscore" w:pos="10065"/>
        </w:tabs>
        <w:autoSpaceDE w:val="0"/>
        <w:autoSpaceDN w:val="0"/>
        <w:adjustRightInd w:val="0"/>
        <w:ind w:right="1"/>
        <w:jc w:val="both"/>
      </w:pPr>
      <w:r>
        <w:rPr>
          <w:spacing w:val="-8"/>
        </w:rPr>
        <w:t xml:space="preserve">отказываюсь   от приватизации жилого   помещения, находящегося по   адресу: </w:t>
      </w:r>
      <w:r>
        <w:rPr>
          <w:spacing w:val="-6"/>
        </w:rPr>
        <w:t>___________________________________________________________</w:t>
      </w:r>
      <w:r>
        <w:t>.</w:t>
      </w:r>
    </w:p>
    <w:p w:rsidR="005445A7" w:rsidRDefault="005445A7" w:rsidP="005445A7">
      <w:pPr>
        <w:widowControl w:val="0"/>
        <w:shd w:val="clear" w:color="auto" w:fill="FFFFFF"/>
        <w:tabs>
          <w:tab w:val="left" w:leader="underscore" w:pos="10065"/>
        </w:tabs>
        <w:autoSpaceDE w:val="0"/>
        <w:autoSpaceDN w:val="0"/>
        <w:adjustRightInd w:val="0"/>
        <w:ind w:right="1" w:firstLine="709"/>
        <w:jc w:val="both"/>
      </w:pPr>
      <w:r>
        <w:t xml:space="preserve">Прошу не включать меня в число участников общей собственности на жилое </w:t>
      </w:r>
      <w:r>
        <w:rPr>
          <w:spacing w:val="-9"/>
        </w:rPr>
        <w:t>помещение. С последствиями отказа от участия в приватизации ознакомлен(а).</w:t>
      </w:r>
    </w:p>
    <w:p w:rsidR="005445A7" w:rsidRDefault="005445A7" w:rsidP="005445A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firstLine="701"/>
        <w:jc w:val="both"/>
      </w:pPr>
    </w:p>
    <w:p w:rsidR="005445A7" w:rsidRDefault="005445A7" w:rsidP="005445A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firstLine="701"/>
        <w:jc w:val="both"/>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5445A7" w:rsidRDefault="005445A7" w:rsidP="005445A7">
      <w:pPr>
        <w:widowControl w:val="0"/>
        <w:tabs>
          <w:tab w:val="left" w:pos="0"/>
        </w:tabs>
        <w:autoSpaceDE w:val="0"/>
        <w:autoSpaceDN w:val="0"/>
        <w:adjustRightInd w:val="0"/>
        <w:jc w:val="both"/>
      </w:pPr>
      <w:r>
        <w:t>«__» _________________ 20__ г.          Подпись __________________________</w:t>
      </w:r>
    </w:p>
    <w:p w:rsidR="005445A7" w:rsidRDefault="005445A7" w:rsidP="005445A7">
      <w:pPr>
        <w:widowControl w:val="0"/>
        <w:tabs>
          <w:tab w:val="left" w:pos="0"/>
        </w:tabs>
        <w:autoSpaceDE w:val="0"/>
        <w:autoSpaceDN w:val="0"/>
        <w:adjustRightInd w:val="0"/>
        <w:jc w:val="both"/>
      </w:pPr>
    </w:p>
    <w:p w:rsidR="005445A7" w:rsidRDefault="005445A7" w:rsidP="005445A7">
      <w:pPr>
        <w:widowControl w:val="0"/>
        <w:tabs>
          <w:tab w:val="left" w:pos="0"/>
        </w:tabs>
        <w:autoSpaceDE w:val="0"/>
        <w:autoSpaceDN w:val="0"/>
        <w:adjustRightInd w:val="0"/>
        <w:ind w:left="142" w:firstLine="567"/>
        <w:jc w:val="both"/>
      </w:pPr>
    </w:p>
    <w:p w:rsidR="005445A7" w:rsidRDefault="005445A7" w:rsidP="005445A7">
      <w:pPr>
        <w:widowControl w:val="0"/>
        <w:tabs>
          <w:tab w:val="left" w:pos="0"/>
        </w:tabs>
        <w:autoSpaceDE w:val="0"/>
        <w:autoSpaceDN w:val="0"/>
        <w:adjustRightInd w:val="0"/>
        <w:ind w:left="142" w:firstLine="567"/>
        <w:jc w:val="both"/>
      </w:pPr>
    </w:p>
    <w:p w:rsidR="005445A7" w:rsidRDefault="005445A7" w:rsidP="005445A7">
      <w:pPr>
        <w:widowControl w:val="0"/>
        <w:tabs>
          <w:tab w:val="left" w:pos="0"/>
        </w:tabs>
        <w:autoSpaceDE w:val="0"/>
        <w:autoSpaceDN w:val="0"/>
        <w:adjustRightInd w:val="0"/>
        <w:ind w:left="142" w:firstLine="567"/>
        <w:jc w:val="both"/>
      </w:pPr>
    </w:p>
    <w:p w:rsidR="005445A7" w:rsidRDefault="005445A7" w:rsidP="005445A7">
      <w:pPr>
        <w:widowControl w:val="0"/>
        <w:tabs>
          <w:tab w:val="left" w:pos="0"/>
        </w:tabs>
        <w:autoSpaceDE w:val="0"/>
        <w:autoSpaceDN w:val="0"/>
        <w:adjustRightInd w:val="0"/>
        <w:ind w:left="142" w:firstLine="567"/>
        <w:jc w:val="both"/>
      </w:pPr>
    </w:p>
    <w:p w:rsidR="005445A7" w:rsidRDefault="005445A7" w:rsidP="005445A7">
      <w:pPr>
        <w:widowControl w:val="0"/>
        <w:tabs>
          <w:tab w:val="left" w:pos="0"/>
        </w:tabs>
        <w:autoSpaceDE w:val="0"/>
        <w:autoSpaceDN w:val="0"/>
        <w:adjustRightInd w:val="0"/>
        <w:ind w:left="142" w:firstLine="567"/>
        <w:jc w:val="both"/>
      </w:pPr>
    </w:p>
    <w:p w:rsidR="005445A7" w:rsidRDefault="005445A7" w:rsidP="005445A7">
      <w:pPr>
        <w:widowControl w:val="0"/>
        <w:tabs>
          <w:tab w:val="left" w:pos="0"/>
        </w:tabs>
        <w:autoSpaceDE w:val="0"/>
        <w:autoSpaceDN w:val="0"/>
        <w:adjustRightInd w:val="0"/>
        <w:ind w:left="142" w:firstLine="567"/>
        <w:jc w:val="both"/>
      </w:pPr>
    </w:p>
    <w:p w:rsidR="005445A7" w:rsidRDefault="005445A7" w:rsidP="005445A7">
      <w:pPr>
        <w:widowControl w:val="0"/>
        <w:tabs>
          <w:tab w:val="left" w:pos="0"/>
        </w:tabs>
        <w:autoSpaceDE w:val="0"/>
        <w:autoSpaceDN w:val="0"/>
        <w:adjustRightInd w:val="0"/>
        <w:ind w:left="142" w:firstLine="567"/>
        <w:jc w:val="both"/>
      </w:pPr>
    </w:p>
    <w:p w:rsidR="005445A7" w:rsidRDefault="005445A7" w:rsidP="005445A7">
      <w:pPr>
        <w:widowControl w:val="0"/>
        <w:tabs>
          <w:tab w:val="left" w:pos="0"/>
        </w:tabs>
        <w:autoSpaceDE w:val="0"/>
        <w:autoSpaceDN w:val="0"/>
        <w:adjustRightInd w:val="0"/>
        <w:ind w:left="142" w:firstLine="567"/>
        <w:jc w:val="both"/>
      </w:pPr>
    </w:p>
    <w:p w:rsidR="005445A7" w:rsidRDefault="005445A7" w:rsidP="005445A7">
      <w:pPr>
        <w:widowControl w:val="0"/>
        <w:tabs>
          <w:tab w:val="left" w:pos="0"/>
        </w:tabs>
        <w:autoSpaceDE w:val="0"/>
        <w:autoSpaceDN w:val="0"/>
        <w:adjustRightInd w:val="0"/>
        <w:ind w:left="142" w:firstLine="567"/>
        <w:jc w:val="both"/>
      </w:pPr>
    </w:p>
    <w:p w:rsidR="005445A7" w:rsidRDefault="005445A7" w:rsidP="005445A7">
      <w:pPr>
        <w:widowControl w:val="0"/>
        <w:tabs>
          <w:tab w:val="left" w:pos="0"/>
        </w:tabs>
        <w:autoSpaceDE w:val="0"/>
        <w:autoSpaceDN w:val="0"/>
        <w:adjustRightInd w:val="0"/>
        <w:ind w:left="142" w:firstLine="567"/>
        <w:jc w:val="both"/>
      </w:pPr>
    </w:p>
    <w:p w:rsidR="005445A7" w:rsidRDefault="005445A7" w:rsidP="005445A7">
      <w:pPr>
        <w:widowControl w:val="0"/>
        <w:tabs>
          <w:tab w:val="left" w:pos="0"/>
        </w:tabs>
        <w:autoSpaceDE w:val="0"/>
        <w:autoSpaceDN w:val="0"/>
        <w:adjustRightInd w:val="0"/>
        <w:ind w:left="142" w:firstLine="567"/>
        <w:jc w:val="both"/>
      </w:pPr>
    </w:p>
    <w:p w:rsidR="005445A7" w:rsidRDefault="005445A7" w:rsidP="005445A7">
      <w:pPr>
        <w:widowControl w:val="0"/>
        <w:tabs>
          <w:tab w:val="left" w:pos="0"/>
        </w:tabs>
        <w:autoSpaceDE w:val="0"/>
        <w:autoSpaceDN w:val="0"/>
        <w:adjustRightInd w:val="0"/>
        <w:ind w:left="142" w:firstLine="567"/>
        <w:jc w:val="both"/>
      </w:pPr>
    </w:p>
    <w:p w:rsidR="005445A7" w:rsidRDefault="005445A7" w:rsidP="005445A7">
      <w:pPr>
        <w:widowControl w:val="0"/>
        <w:tabs>
          <w:tab w:val="left" w:pos="0"/>
        </w:tabs>
        <w:autoSpaceDE w:val="0"/>
        <w:autoSpaceDN w:val="0"/>
        <w:adjustRightInd w:val="0"/>
        <w:ind w:left="142" w:firstLine="567"/>
        <w:jc w:val="both"/>
      </w:pPr>
    </w:p>
    <w:p w:rsidR="005445A7" w:rsidRDefault="005445A7" w:rsidP="005445A7">
      <w:pPr>
        <w:widowControl w:val="0"/>
        <w:tabs>
          <w:tab w:val="left" w:pos="0"/>
        </w:tabs>
        <w:autoSpaceDE w:val="0"/>
        <w:autoSpaceDN w:val="0"/>
        <w:adjustRightInd w:val="0"/>
        <w:ind w:left="142" w:firstLine="567"/>
        <w:jc w:val="both"/>
      </w:pPr>
    </w:p>
    <w:p w:rsidR="005445A7" w:rsidRDefault="005445A7" w:rsidP="005445A7">
      <w:pPr>
        <w:widowControl w:val="0"/>
        <w:tabs>
          <w:tab w:val="left" w:pos="0"/>
        </w:tabs>
        <w:autoSpaceDE w:val="0"/>
        <w:autoSpaceDN w:val="0"/>
        <w:adjustRightInd w:val="0"/>
        <w:ind w:left="142" w:firstLine="567"/>
        <w:jc w:val="both"/>
      </w:pPr>
    </w:p>
    <w:p w:rsidR="005445A7" w:rsidRDefault="005445A7" w:rsidP="005445A7">
      <w:pPr>
        <w:widowControl w:val="0"/>
        <w:tabs>
          <w:tab w:val="left" w:pos="0"/>
        </w:tabs>
        <w:autoSpaceDE w:val="0"/>
        <w:autoSpaceDN w:val="0"/>
        <w:adjustRightInd w:val="0"/>
        <w:ind w:left="142" w:firstLine="567"/>
        <w:jc w:val="both"/>
      </w:pP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b/>
          <w:sz w:val="28"/>
          <w:szCs w:val="28"/>
        </w:rPr>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jc w:val="right"/>
      </w:pPr>
      <w:r>
        <w:lastRenderedPageBreak/>
        <w:t>Приложение № 3</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t>к Административному регламенту</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t>по предоставлению Администрацией</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t xml:space="preserve">сельского поселения Явгильдинский  сельсовет </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t>муниципальной услуги</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t xml:space="preserve"> «Передача жилых помещений </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pPr>
      <w:r>
        <w:t>муниципального жилищного</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pPr>
      <w:r>
        <w:t xml:space="preserve"> фонда в собственность граждан </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pPr>
      <w:r>
        <w:t>в порядке приватизации»</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ФОРМА</w:t>
      </w:r>
      <w:r>
        <w:br/>
        <w:t>согласия на обработку персональных данных</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536"/>
      </w:pPr>
      <w:r>
        <w:t>Главе СП Явгильдинский  сельсовет</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_________________________________</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от __________________________________</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 xml:space="preserve">             (фамилия, имя, отчество)</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____________________________________________________________</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 xml:space="preserve">проживающего(ей) по адресу: </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pPr>
      <w:r>
        <w:t xml:space="preserve">___________________________________________________________________, </w:t>
      </w:r>
    </w:p>
    <w:p w:rsidR="005445A7" w:rsidRDefault="005445A7" w:rsidP="005445A7">
      <w:pPr>
        <w:tabs>
          <w:tab w:val="left" w:pos="8844"/>
        </w:tabs>
        <w:ind w:left="4536"/>
        <w:rPr>
          <w:b/>
        </w:rPr>
      </w:pPr>
      <w:r>
        <w:t>контактный телефон ________________</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ЗАЯВЛЕНИЕ</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о согласии на обработку персональных данных</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лиц, не являющихся заявителями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445A7" w:rsidRDefault="005445A7" w:rsidP="005445A7">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Pr>
          <w:sz w:val="24"/>
          <w:szCs w:val="24"/>
        </w:rPr>
        <w:t>Я,___________________________________________________________</w:t>
      </w:r>
    </w:p>
    <w:p w:rsidR="005445A7" w:rsidRDefault="005445A7" w:rsidP="005445A7">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sz w:val="24"/>
          <w:szCs w:val="24"/>
        </w:rPr>
      </w:pPr>
      <w:r>
        <w:rPr>
          <w:sz w:val="24"/>
          <w:szCs w:val="24"/>
        </w:rPr>
        <w:t>(Ф.И.О. полностью)</w:t>
      </w:r>
    </w:p>
    <w:p w:rsidR="005445A7" w:rsidRDefault="005445A7" w:rsidP="005445A7">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p>
    <w:p w:rsidR="005445A7" w:rsidRDefault="005445A7" w:rsidP="005445A7">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паспорт: серия ___________   номер   _________________________     дата выдачи: «________»______________________20______г.  </w:t>
      </w:r>
    </w:p>
    <w:p w:rsidR="005445A7" w:rsidRDefault="005445A7" w:rsidP="005445A7">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p>
    <w:p w:rsidR="005445A7" w:rsidRDefault="005445A7" w:rsidP="005445A7">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кем  выдан_____________________________________________________________</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 (реквизиты доверенности, документа, подтверждающего полномочия законного представителя)</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член семьи заявителя *  __________________________________________________________________</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pPr>
      <w:r>
        <w:t>(Ф.И.О. заявителя на получение муниципальной услуги)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                   </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согласен (на)    на   обработку моих персональных  данных и персональных данных моих несовершеннолетних детей (опекаемых, подопечных)_______________________________________________________</w:t>
      </w:r>
    </w:p>
    <w:p w:rsidR="005445A7" w:rsidRDefault="005445A7" w:rsidP="005445A7">
      <w:pPr>
        <w:tabs>
          <w:tab w:val="left" w:pos="4489"/>
        </w:tabs>
        <w:jc w:val="center"/>
      </w:pPr>
      <w:r>
        <w:t>(фамилия, имя, отчество)</w:t>
      </w:r>
    </w:p>
    <w:p w:rsidR="005445A7" w:rsidRDefault="005445A7" w:rsidP="005445A7">
      <w:pPr>
        <w:tabs>
          <w:tab w:val="left" w:pos="4489"/>
        </w:tabs>
        <w:jc w:val="center"/>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445A7" w:rsidRDefault="005445A7" w:rsidP="005445A7">
      <w:pPr>
        <w:numPr>
          <w:ilvl w:val="0"/>
          <w:numId w:val="3"/>
        </w:numPr>
        <w:ind w:left="0" w:firstLine="708"/>
        <w:jc w:val="both"/>
      </w:pPr>
      <w:r>
        <w:t>фамилия, имя, отчество;</w:t>
      </w:r>
    </w:p>
    <w:p w:rsidR="005445A7" w:rsidRDefault="005445A7" w:rsidP="005445A7">
      <w:pPr>
        <w:numPr>
          <w:ilvl w:val="0"/>
          <w:numId w:val="3"/>
        </w:numPr>
        <w:ind w:left="0" w:firstLine="708"/>
        <w:jc w:val="both"/>
      </w:pPr>
      <w:r>
        <w:t>дата рождения;</w:t>
      </w:r>
    </w:p>
    <w:p w:rsidR="005445A7" w:rsidRDefault="005445A7" w:rsidP="005445A7">
      <w:pPr>
        <w:numPr>
          <w:ilvl w:val="0"/>
          <w:numId w:val="3"/>
        </w:numPr>
        <w:ind w:left="0" w:firstLine="708"/>
        <w:jc w:val="both"/>
      </w:pPr>
      <w:r>
        <w:t>адрес места жительства;</w:t>
      </w:r>
    </w:p>
    <w:p w:rsidR="005445A7" w:rsidRDefault="005445A7" w:rsidP="005445A7">
      <w:pPr>
        <w:numPr>
          <w:ilvl w:val="0"/>
          <w:numId w:val="3"/>
        </w:numPr>
        <w:ind w:left="0" w:firstLine="708"/>
        <w:jc w:val="both"/>
      </w:pPr>
      <w:r>
        <w:lastRenderedPageBreak/>
        <w:t>серия, номер и дата выдачи паспорта, наименование выдавшего паспорт органа (иного документа, удостоверяющего личность);</w:t>
      </w:r>
    </w:p>
    <w:p w:rsidR="005445A7" w:rsidRDefault="005445A7" w:rsidP="005445A7">
      <w:pPr>
        <w:numPr>
          <w:ilvl w:val="0"/>
          <w:numId w:val="3"/>
        </w:numPr>
        <w:ind w:left="0" w:firstLine="708"/>
        <w:jc w:val="both"/>
      </w:pPr>
      <w:r>
        <w:t>реквизиты документа, дающего право на получение муниципальной услуги _________________________________________________________;</w:t>
      </w:r>
    </w:p>
    <w:p w:rsidR="005445A7" w:rsidRDefault="005445A7" w:rsidP="005445A7">
      <w:pPr>
        <w:numPr>
          <w:ilvl w:val="0"/>
          <w:numId w:val="3"/>
        </w:numPr>
        <w:ind w:left="0" w:firstLine="708"/>
        <w:jc w:val="both"/>
      </w:pPr>
      <w:r>
        <w:t>_______________________________________________________;</w:t>
      </w:r>
    </w:p>
    <w:p w:rsidR="005445A7" w:rsidRDefault="005445A7" w:rsidP="005445A7">
      <w:pPr>
        <w:numPr>
          <w:ilvl w:val="0"/>
          <w:numId w:val="3"/>
        </w:numPr>
        <w:ind w:left="0" w:firstLine="708"/>
        <w:jc w:val="both"/>
      </w:pPr>
      <w:r>
        <w:t>_______________________________________________________;</w:t>
      </w:r>
    </w:p>
    <w:p w:rsidR="005445A7" w:rsidRDefault="005445A7" w:rsidP="005445A7">
      <w:pPr>
        <w:numPr>
          <w:ilvl w:val="0"/>
          <w:numId w:val="3"/>
        </w:numPr>
        <w:ind w:left="0" w:firstLine="708"/>
        <w:jc w:val="both"/>
      </w:pPr>
      <w:r>
        <w:t>_______________________________________________________;</w:t>
      </w:r>
    </w:p>
    <w:p w:rsidR="005445A7" w:rsidRDefault="005445A7" w:rsidP="005445A7">
      <w:pPr>
        <w:numPr>
          <w:ilvl w:val="0"/>
          <w:numId w:val="3"/>
        </w:numPr>
        <w:ind w:left="0" w:firstLine="708"/>
        <w:jc w:val="both"/>
      </w:pPr>
      <w:r>
        <w:t>номер страхового свидетельства государственного пенсионного страхования (СНИЛС);</w:t>
      </w:r>
    </w:p>
    <w:p w:rsidR="005445A7" w:rsidRDefault="005445A7" w:rsidP="005445A7">
      <w:pPr>
        <w:numPr>
          <w:ilvl w:val="0"/>
          <w:numId w:val="3"/>
        </w:numPr>
        <w:ind w:left="0" w:firstLine="708"/>
        <w:jc w:val="both"/>
        <w:rPr>
          <w:lang w:val="en-US"/>
        </w:rPr>
      </w:pPr>
      <w:r>
        <w:t>идентификационный номер налогоплательщика (ИНН);</w:t>
      </w:r>
    </w:p>
    <w:p w:rsidR="005445A7" w:rsidRDefault="005445A7" w:rsidP="005445A7">
      <w:pPr>
        <w:numPr>
          <w:ilvl w:val="0"/>
          <w:numId w:val="3"/>
        </w:numPr>
        <w:ind w:left="0" w:firstLine="708"/>
        <w:jc w:val="both"/>
      </w:pPr>
      <w:r>
        <w:t xml:space="preserve">иные сведения, имеющиеся в документах находящихся в личном (учетном) деле. </w:t>
      </w:r>
    </w:p>
    <w:p w:rsidR="005445A7" w:rsidRDefault="005445A7" w:rsidP="005445A7">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445A7" w:rsidRDefault="005445A7" w:rsidP="005445A7">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Срок действия моего согласия считать с момента подписания данного заявления  на срок: бессрочно.</w:t>
      </w:r>
    </w:p>
    <w:p w:rsidR="005445A7" w:rsidRDefault="005445A7" w:rsidP="005445A7">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«_______»___________20___г._______________/____________________________/</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jc w:val="both"/>
      </w:pPr>
      <w:r>
        <w:t xml:space="preserve">    подпись</w:t>
      </w:r>
      <w:r>
        <w:tab/>
        <w:t xml:space="preserve">                        расшифровка подписи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Принял: «_______»___________20___г. </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____________________  ______________   /    ____________________/</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должность специалиста                  подпись                     расшифровка подписи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pPr>
      <w:r>
        <w:t>__________________________________________________________________</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при  подаче заявления о согласии на обработку персональных данных непосредственно заявителем на своих несовершеннолетних </w:t>
      </w:r>
      <w:r>
        <w:br/>
        <w:t>детей (опекаемых, подопечных) в строке «член семьи заявителя» проставить  «нет».</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rPr>
      </w:pP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rPr>
      </w:pP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rPr>
      </w:pP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rPr>
      </w:pP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rPr>
      </w:pP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rPr>
      </w:pP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rPr>
      </w:pP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rPr>
      </w:pP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rPr>
      </w:pP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rPr>
      </w:pP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rPr>
      </w:pP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rPr>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jc w:val="right"/>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jc w:val="right"/>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jc w:val="right"/>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jc w:val="right"/>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jc w:val="right"/>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jc w:val="right"/>
      </w:pPr>
      <w:r>
        <w:lastRenderedPageBreak/>
        <w:t>Приложение № 4</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t>к Административному регламенту</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t>по предоставлению Администрацией</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t xml:space="preserve">сельского поселения Явгильдинский  сельсовет </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t>муниципальной услуги</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t xml:space="preserve"> «Передача жилых помещений </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pPr>
      <w:r>
        <w:t>муниципального жилищного</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pPr>
      <w:r>
        <w:t xml:space="preserve"> фонда в собственность граждан </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pPr>
      <w:r>
        <w:t>в порядке приватизации»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РЕКОМЕНДУЕМАЯ ФОРМА ЗАЯВЛЕНИЯ</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физических лиц)</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536"/>
      </w:pPr>
      <w:r>
        <w:t xml:space="preserve">           Главе СП Явгильдинский  сельсовет</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t>(ФИО физического лица)</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Реквизиты основного документа, удостоверяющего личность:</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________________________________________________________________________________________________________________________________________</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t>(указывается наименование документы, номер, кем и когда выдан)</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жительства (пребывания):</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 (при наличии):</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связи с ____________________________________________________________________</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5445A7" w:rsidRDefault="005445A7" w:rsidP="005445A7">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445A7" w:rsidRDefault="005445A7" w:rsidP="005445A7">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jc w:val="both"/>
        <w:rPr>
          <w:sz w:val="24"/>
          <w:szCs w:val="24"/>
        </w:rPr>
      </w:pPr>
      <w:r>
        <w:rPr>
          <w:sz w:val="24"/>
          <w:szCs w:val="24"/>
        </w:rPr>
        <w:t>_______________________________________________________________________</w:t>
      </w:r>
    </w:p>
    <w:p w:rsidR="005445A7" w:rsidRDefault="005445A7" w:rsidP="005445A7">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jc w:val="both"/>
        <w:rPr>
          <w:sz w:val="24"/>
          <w:szCs w:val="24"/>
        </w:rPr>
      </w:pPr>
      <w:r>
        <w:rPr>
          <w:sz w:val="24"/>
          <w:szCs w:val="24"/>
        </w:rPr>
        <w:t>_______________________________________________________________________</w:t>
      </w:r>
    </w:p>
    <w:p w:rsidR="005445A7" w:rsidRDefault="005445A7" w:rsidP="005445A7">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jc w:val="both"/>
        <w:rPr>
          <w:sz w:val="24"/>
          <w:szCs w:val="24"/>
        </w:rPr>
      </w:pPr>
      <w:r>
        <w:rPr>
          <w:sz w:val="24"/>
          <w:szCs w:val="24"/>
        </w:rPr>
        <w:t>_______________________________________________________________________</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     ____________________________    _______________________</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(дата)                                     (подпись)                                     (Ф.И.О.)</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наименование документы, номер, кем и когда выдан)</w:t>
      </w:r>
    </w:p>
    <w:p w:rsidR="005445A7" w:rsidRDefault="005445A7" w:rsidP="005445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pPr>
    </w:p>
    <w:p w:rsidR="005445A7" w:rsidRDefault="005445A7" w:rsidP="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pPr>
    </w:p>
    <w:p w:rsidR="005445A7" w:rsidRPr="006757F3" w:rsidRDefault="005445A7" w:rsidP="005445A7">
      <w:pPr>
        <w:ind w:firstLine="567"/>
        <w:jc w:val="both"/>
        <w:rPr>
          <w:sz w:val="28"/>
          <w:szCs w:val="28"/>
        </w:rPr>
      </w:pPr>
    </w:p>
    <w:p w:rsidR="00A94BA6" w:rsidRDefault="00A94BA6">
      <w:bookmarkStart w:id="3" w:name="_GoBack"/>
      <w:bookmarkEnd w:id="3"/>
    </w:p>
    <w:sectPr w:rsidR="00A94BA6" w:rsidSect="00EE234B">
      <w:pgSz w:w="11906" w:h="16838" w:code="9"/>
      <w:pgMar w:top="425" w:right="851" w:bottom="28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7BOS">
    <w:panose1 w:val="020B05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302363CB"/>
    <w:multiLevelType w:val="hybridMultilevel"/>
    <w:tmpl w:val="690A0B7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39EB2A4E"/>
    <w:multiLevelType w:val="hybridMultilevel"/>
    <w:tmpl w:val="4AC27C8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A9A1183"/>
    <w:multiLevelType w:val="hybridMultilevel"/>
    <w:tmpl w:val="0C881582"/>
    <w:lvl w:ilvl="0" w:tplc="19202F54">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69827BE4"/>
    <w:multiLevelType w:val="multilevel"/>
    <w:tmpl w:val="60B0D5D8"/>
    <w:lvl w:ilvl="0">
      <w:start w:val="1"/>
      <w:numFmt w:val="decimal"/>
      <w:lvlText w:val="%1"/>
      <w:lvlJc w:val="left"/>
      <w:pPr>
        <w:ind w:left="1128" w:hanging="1128"/>
      </w:pPr>
      <w:rPr>
        <w:rFonts w:cs="Times New Roman"/>
      </w:rPr>
    </w:lvl>
    <w:lvl w:ilvl="1">
      <w:start w:val="1"/>
      <w:numFmt w:val="decimal"/>
      <w:lvlText w:val="%1.%2"/>
      <w:lvlJc w:val="left"/>
      <w:pPr>
        <w:ind w:left="1270" w:hanging="1128"/>
      </w:pPr>
      <w:rPr>
        <w:rFonts w:cs="Times New Roman"/>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rPr>
    </w:lvl>
    <w:lvl w:ilvl="4">
      <w:start w:val="1"/>
      <w:numFmt w:val="decimal"/>
      <w:lvlText w:val="%1.%2.%3.%4.%5"/>
      <w:lvlJc w:val="left"/>
      <w:pPr>
        <w:ind w:left="3960" w:hanging="1128"/>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9">
    <w:nsid w:val="71F937BC"/>
    <w:multiLevelType w:val="hybridMultilevel"/>
    <w:tmpl w:val="690A0B7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3"/>
    <w:lvlOverride w:ilvl="0"/>
    <w:lvlOverride w:ilvl="1"/>
    <w:lvlOverride w:ilvl="2"/>
    <w:lvlOverride w:ilvl="3"/>
    <w:lvlOverride w:ilvl="4"/>
    <w:lvlOverride w:ilvl="5"/>
    <w:lvlOverride w:ilvl="6"/>
    <w:lvlOverride w:ilvl="7"/>
    <w:lvlOverride w:ilvl="8"/>
  </w:num>
  <w:num w:numId="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lvlOverride w:ilvl="3"/>
    <w:lvlOverride w:ilvl="4"/>
    <w:lvlOverride w:ilvl="5"/>
    <w:lvlOverride w:ilvl="6"/>
    <w:lvlOverride w:ilvl="7"/>
    <w:lvlOverride w:ilv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lvlOverride w:ilvl="3"/>
    <w:lvlOverride w:ilvl="4"/>
    <w:lvlOverride w:ilvl="5"/>
    <w:lvlOverride w:ilvl="6"/>
    <w:lvlOverride w:ilvl="7"/>
    <w:lvlOverride w:ilv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5A7"/>
    <w:rsid w:val="005445A7"/>
    <w:rsid w:val="00A94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5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445A7"/>
    <w:rPr>
      <w:color w:val="0000FF"/>
      <w:u w:val="single"/>
    </w:rPr>
  </w:style>
  <w:style w:type="paragraph" w:customStyle="1" w:styleId="ConsPlusNormal">
    <w:name w:val="ConsPlusNormal"/>
    <w:link w:val="ConsPlusNormal0"/>
    <w:uiPriority w:val="99"/>
    <w:rsid w:val="005445A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5445A7"/>
    <w:rPr>
      <w:rFonts w:ascii="Arial" w:eastAsia="Times New Roman" w:hAnsi="Arial" w:cs="Arial"/>
      <w:sz w:val="20"/>
      <w:szCs w:val="20"/>
      <w:lang w:eastAsia="ru-RU"/>
    </w:rPr>
  </w:style>
  <w:style w:type="character" w:customStyle="1" w:styleId="apple-converted-space">
    <w:name w:val="apple-converted-space"/>
    <w:uiPriority w:val="99"/>
    <w:rsid w:val="005445A7"/>
    <w:rPr>
      <w:rFonts w:ascii="Times New Roman" w:hAnsi="Times New Roman" w:cs="Times New Roman" w:hint="default"/>
    </w:rPr>
  </w:style>
  <w:style w:type="paragraph" w:styleId="a4">
    <w:name w:val="Normal (Web)"/>
    <w:aliases w:val="_а_Е’__ (дќа) И’ц_1,_а_Е’__ (дќа) И’ц_ И’ц_,___С¬__ (_x_) ÷¬__1,___С¬__ (_x_) ÷¬__ ÷¬__"/>
    <w:basedOn w:val="a"/>
    <w:link w:val="a5"/>
    <w:uiPriority w:val="99"/>
    <w:qFormat/>
    <w:rsid w:val="005445A7"/>
    <w:pPr>
      <w:spacing w:before="100" w:beforeAutospacing="1" w:after="100" w:afterAutospacing="1"/>
    </w:pPr>
    <w:rPr>
      <w:rFonts w:ascii="Verdana" w:hAnsi="Verdana"/>
      <w:color w:val="444444"/>
      <w:sz w:val="17"/>
      <w:szCs w:val="17"/>
    </w:rPr>
  </w:style>
  <w:style w:type="character" w:customStyle="1" w:styleId="a5">
    <w:name w:val="Обычный (веб) Знак"/>
    <w:aliases w:val="_а_Е’__ (дќа) И’ц_1 Знак,_а_Е’__ (дќа) И’ц_ И’ц_ Знак,___С¬__ (_x_) ÷¬__1 Знак,___С¬__ (_x_) ÷¬__ ÷¬__ Знак"/>
    <w:link w:val="a4"/>
    <w:uiPriority w:val="99"/>
    <w:locked/>
    <w:rsid w:val="005445A7"/>
    <w:rPr>
      <w:rFonts w:ascii="Verdana" w:eastAsia="Times New Roman" w:hAnsi="Verdana" w:cs="Times New Roman"/>
      <w:color w:val="444444"/>
      <w:sz w:val="17"/>
      <w:szCs w:val="17"/>
      <w:lang w:eastAsia="ru-RU"/>
    </w:rPr>
  </w:style>
  <w:style w:type="paragraph" w:customStyle="1" w:styleId="formattext">
    <w:name w:val="formattext"/>
    <w:basedOn w:val="a"/>
    <w:uiPriority w:val="99"/>
    <w:rsid w:val="005445A7"/>
    <w:pPr>
      <w:spacing w:before="100" w:beforeAutospacing="1" w:after="100" w:afterAutospacing="1"/>
    </w:pPr>
  </w:style>
  <w:style w:type="paragraph" w:customStyle="1" w:styleId="Default">
    <w:name w:val="Default"/>
    <w:uiPriority w:val="99"/>
    <w:rsid w:val="00544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
    <w:name w:val="HTML Preformatted"/>
    <w:basedOn w:val="a"/>
    <w:link w:val="HTML0"/>
    <w:uiPriority w:val="99"/>
    <w:rsid w:val="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445A7"/>
    <w:rPr>
      <w:rFonts w:ascii="Courier New" w:eastAsia="Times New Roman" w:hAnsi="Courier New" w:cs="Courier New"/>
      <w:sz w:val="20"/>
      <w:szCs w:val="20"/>
      <w:lang w:eastAsia="ru-RU"/>
    </w:rPr>
  </w:style>
  <w:style w:type="character" w:customStyle="1" w:styleId="frgu-content-accordeon">
    <w:name w:val="frgu-content-accordeon"/>
    <w:uiPriority w:val="99"/>
    <w:rsid w:val="005445A7"/>
    <w:rPr>
      <w:rFonts w:cs="Times New Roman"/>
    </w:rPr>
  </w:style>
  <w:style w:type="paragraph" w:customStyle="1" w:styleId="8">
    <w:name w:val="Стиль8"/>
    <w:basedOn w:val="a"/>
    <w:uiPriority w:val="99"/>
    <w:rsid w:val="005445A7"/>
    <w:rPr>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5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445A7"/>
    <w:rPr>
      <w:color w:val="0000FF"/>
      <w:u w:val="single"/>
    </w:rPr>
  </w:style>
  <w:style w:type="paragraph" w:customStyle="1" w:styleId="ConsPlusNormal">
    <w:name w:val="ConsPlusNormal"/>
    <w:link w:val="ConsPlusNormal0"/>
    <w:uiPriority w:val="99"/>
    <w:rsid w:val="005445A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5445A7"/>
    <w:rPr>
      <w:rFonts w:ascii="Arial" w:eastAsia="Times New Roman" w:hAnsi="Arial" w:cs="Arial"/>
      <w:sz w:val="20"/>
      <w:szCs w:val="20"/>
      <w:lang w:eastAsia="ru-RU"/>
    </w:rPr>
  </w:style>
  <w:style w:type="character" w:customStyle="1" w:styleId="apple-converted-space">
    <w:name w:val="apple-converted-space"/>
    <w:uiPriority w:val="99"/>
    <w:rsid w:val="005445A7"/>
    <w:rPr>
      <w:rFonts w:ascii="Times New Roman" w:hAnsi="Times New Roman" w:cs="Times New Roman" w:hint="default"/>
    </w:rPr>
  </w:style>
  <w:style w:type="paragraph" w:styleId="a4">
    <w:name w:val="Normal (Web)"/>
    <w:aliases w:val="_а_Е’__ (дќа) И’ц_1,_а_Е’__ (дќа) И’ц_ И’ц_,___С¬__ (_x_) ÷¬__1,___С¬__ (_x_) ÷¬__ ÷¬__"/>
    <w:basedOn w:val="a"/>
    <w:link w:val="a5"/>
    <w:uiPriority w:val="99"/>
    <w:qFormat/>
    <w:rsid w:val="005445A7"/>
    <w:pPr>
      <w:spacing w:before="100" w:beforeAutospacing="1" w:after="100" w:afterAutospacing="1"/>
    </w:pPr>
    <w:rPr>
      <w:rFonts w:ascii="Verdana" w:hAnsi="Verdana"/>
      <w:color w:val="444444"/>
      <w:sz w:val="17"/>
      <w:szCs w:val="17"/>
    </w:rPr>
  </w:style>
  <w:style w:type="character" w:customStyle="1" w:styleId="a5">
    <w:name w:val="Обычный (веб) Знак"/>
    <w:aliases w:val="_а_Е’__ (дќа) И’ц_1 Знак,_а_Е’__ (дќа) И’ц_ И’ц_ Знак,___С¬__ (_x_) ÷¬__1 Знак,___С¬__ (_x_) ÷¬__ ÷¬__ Знак"/>
    <w:link w:val="a4"/>
    <w:uiPriority w:val="99"/>
    <w:locked/>
    <w:rsid w:val="005445A7"/>
    <w:rPr>
      <w:rFonts w:ascii="Verdana" w:eastAsia="Times New Roman" w:hAnsi="Verdana" w:cs="Times New Roman"/>
      <w:color w:val="444444"/>
      <w:sz w:val="17"/>
      <w:szCs w:val="17"/>
      <w:lang w:eastAsia="ru-RU"/>
    </w:rPr>
  </w:style>
  <w:style w:type="paragraph" w:customStyle="1" w:styleId="formattext">
    <w:name w:val="formattext"/>
    <w:basedOn w:val="a"/>
    <w:uiPriority w:val="99"/>
    <w:rsid w:val="005445A7"/>
    <w:pPr>
      <w:spacing w:before="100" w:beforeAutospacing="1" w:after="100" w:afterAutospacing="1"/>
    </w:pPr>
  </w:style>
  <w:style w:type="paragraph" w:customStyle="1" w:styleId="Default">
    <w:name w:val="Default"/>
    <w:uiPriority w:val="99"/>
    <w:rsid w:val="005445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
    <w:name w:val="HTML Preformatted"/>
    <w:basedOn w:val="a"/>
    <w:link w:val="HTML0"/>
    <w:uiPriority w:val="99"/>
    <w:rsid w:val="0054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445A7"/>
    <w:rPr>
      <w:rFonts w:ascii="Courier New" w:eastAsia="Times New Roman" w:hAnsi="Courier New" w:cs="Courier New"/>
      <w:sz w:val="20"/>
      <w:szCs w:val="20"/>
      <w:lang w:eastAsia="ru-RU"/>
    </w:rPr>
  </w:style>
  <w:style w:type="character" w:customStyle="1" w:styleId="frgu-content-accordeon">
    <w:name w:val="frgu-content-accordeon"/>
    <w:uiPriority w:val="99"/>
    <w:rsid w:val="005445A7"/>
    <w:rPr>
      <w:rFonts w:cs="Times New Roman"/>
    </w:rPr>
  </w:style>
  <w:style w:type="paragraph" w:customStyle="1" w:styleId="8">
    <w:name w:val="Стиль8"/>
    <w:basedOn w:val="a"/>
    <w:uiPriority w:val="99"/>
    <w:rsid w:val="005445A7"/>
    <w:rPr>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vgildino1@mail.ru" TargetMode="External"/><Relationship Id="rId13" Type="http://schemas.openxmlformats.org/officeDocument/2006/relationships/hyperlink" Target="file:///D:\&#1050;&#1086;&#1087;&#1080;&#1103;%20&#1089;&#1086;%20&#1089;&#1090;&#1072;&#1088;&#1086;&#1075;&#1086;%20&#1055;&#1050;\&#1089;%20&#1076;&#1080;&#1089;&#1082;&#1072;%20D\&#1057;%20&#1088;&#1072;&#1073;&#1086;&#1095;&#1077;&#1075;&#1086;%20&#1089;&#1090;&#1086;&#1083;&#1072;\&#1055;&#1086;&#1089;&#1090;&#1072;&#1085;&#1086;&#1074;&#1083;&#1077;&#1085;&#1080;&#1103;%202019\&#1055;&#1086;&#1089;&#1090;%20&#1086;&#1090;%2015.02.2019%20&#1054;&#1073;%20&#1091;&#1090;&#1074;%20&#1040;&#1076;&#1084;%20&#1088;&#1077;&#1075;&#1083;&#1072;&#1084;&#1077;&#1085;&#1090;&#1072;%20&#1087;&#1086;%20&#1087;&#1088;&#1080;&#1074;&#1072;&#1090;&#1080;&#1079;&#1072;&#1094;&#1080;&#1080;%20&#1084;&#1091;&#1085;&#1080;&#1094;%20&#1092;&#1086;&#1085;&#1076;&#1072;.doc"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file:///D:\&#1050;&#1086;&#1087;&#1080;&#1103;%20&#1089;&#1086;%20&#1089;&#1090;&#1072;&#1088;&#1086;&#1075;&#1086;%20&#1055;&#1050;\&#1089;%20&#1076;&#1080;&#1089;&#1082;&#1072;%20D\&#1057;%20&#1088;&#1072;&#1073;&#1086;&#1095;&#1077;&#1075;&#1086;%20&#1089;&#1090;&#1086;&#1083;&#1072;\&#1055;&#1086;&#1089;&#1090;&#1072;&#1085;&#1086;&#1074;&#1083;&#1077;&#1085;&#1080;&#1103;%202019\&#1055;&#1086;&#1089;&#1090;%20&#1086;&#1090;%2015.02.2019%20&#1054;&#1073;%20&#1091;&#1090;&#1074;%20&#1040;&#1076;&#1084;%20&#1088;&#1077;&#1075;&#1083;&#1072;&#1084;&#1077;&#1085;&#1090;&#1072;%20&#1087;&#1086;%20&#1087;&#1088;&#1080;&#1074;&#1072;&#1090;&#1080;&#1079;&#1072;&#1094;&#1080;&#1080;%20&#1084;&#1091;&#1085;&#1080;&#1094;%20&#1092;&#1086;&#1085;&#1076;&#1072;.doc"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yavgildino.ru/" TargetMode="External"/><Relationship Id="rId12" Type="http://schemas.openxmlformats.org/officeDocument/2006/relationships/hyperlink" Target="http://www.mfcrb.ru/"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hyperlink" Target="file:///D:\&#1050;&#1086;&#1087;&#1080;&#1103;%20&#1089;&#1086;%20&#1089;&#1090;&#1072;&#1088;&#1086;&#1075;&#1086;%20&#1055;&#1050;\&#1089;%20&#1076;&#1080;&#1089;&#1082;&#1072;%20D\&#1057;%20&#1088;&#1072;&#1073;&#1086;&#1095;&#1077;&#1075;&#1086;%20&#1089;&#1090;&#1086;&#1083;&#1072;\&#1055;&#1086;&#1089;&#1090;&#1072;&#1085;&#1086;&#1074;&#1083;&#1077;&#1085;&#1080;&#1103;%202019\&#1055;&#1086;&#1089;&#1090;%20&#1086;&#1090;%2015.02.2019%20&#1054;&#1073;%20&#1091;&#1090;&#1074;%20&#1040;&#1076;&#1084;%20&#1088;&#1077;&#1075;&#1083;&#1072;&#1084;&#1077;&#1085;&#1090;&#1072;%20&#1087;&#1086;%20&#1087;&#1088;&#1080;&#1074;&#1072;&#1090;&#1080;&#1079;&#1072;&#1094;&#1080;&#1080;%20&#1084;&#1091;&#1085;&#1080;&#1094;%20&#1092;&#1086;&#1085;&#1076;&#1072;.doc" TargetMode="Externa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https://do.gosuslugi.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gosuslugi.bashkortostan.ru/"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file:///D:\&#1050;&#1086;&#1087;&#1080;&#1103;%20&#1089;&#1086;%20&#1089;&#1090;&#1072;&#1088;&#1086;&#1075;&#1086;%20&#1055;&#1050;\&#1089;%20&#1076;&#1080;&#1089;&#1082;&#1072;%20D\&#1057;%20&#1088;&#1072;&#1073;&#1086;&#1095;&#1077;&#1075;&#1086;%20&#1089;&#1090;&#1086;&#1083;&#1072;\&#1055;&#1086;&#1089;&#1090;&#1072;&#1085;&#1086;&#1074;&#1083;&#1077;&#1085;&#1080;&#1103;%202019\&#1055;&#1086;&#1089;&#1090;%20&#1086;&#1090;%2015.02.2019%20&#1054;&#1073;%20&#1091;&#1090;&#1074;%20&#1040;&#1076;&#1084;%20&#1088;&#1077;&#1075;&#1083;&#1072;&#1084;&#1077;&#1085;&#1090;&#1072;%20&#1087;&#1086;%20&#1087;&#1088;&#1080;&#1074;&#1072;&#1090;&#1080;&#1079;&#1072;&#1094;&#1080;&#1080;%20&#1084;&#1091;&#1085;&#1080;&#1094;%20&#1092;&#1086;&#1085;&#1076;&#1072;.doc"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0F4488748F88A69A53451B1602C2719FA413A3019092A4541670C87F2269B1D76CE7586A62430HCC2D"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http://yavgildino.ru/" TargetMode="External"/><Relationship Id="rId36" Type="http://schemas.openxmlformats.org/officeDocument/2006/relationships/hyperlink" Target="file:///D:\&#1050;&#1086;&#1087;&#1080;&#1103;%20&#1089;&#1086;%20&#1089;&#1090;&#1072;&#1088;&#1086;&#1075;&#1086;%20&#1055;&#1050;\&#1089;%20&#1076;&#1080;&#1089;&#1082;&#1072;%20D\&#1057;%20&#1088;&#1072;&#1073;&#1086;&#1095;&#1077;&#1075;&#1086;%20&#1089;&#1090;&#1086;&#1083;&#1072;\&#1055;&#1086;&#1089;&#1090;&#1072;&#1085;&#1086;&#1074;&#1083;&#1077;&#1085;&#1080;&#1103;%202019\&#1055;&#1086;&#1089;&#1090;%20&#1086;&#1090;%2015.02.2019%20&#1054;&#1073;%20&#1091;&#1090;&#1074;%20&#1040;&#1076;&#1084;%20&#1088;&#1077;&#1075;&#1083;&#1072;&#1084;&#1077;&#1085;&#1090;&#1072;%20&#1087;&#1086;%20&#1087;&#1088;&#1080;&#1074;&#1072;&#1090;&#1080;&#1079;&#1072;&#1094;&#1080;&#1080;%20&#1084;&#1091;&#1085;&#1080;&#1094;%20&#1092;&#1086;&#1085;&#1076;&#1072;.doc" TargetMode="External"/><Relationship Id="rId10" Type="http://schemas.openxmlformats.org/officeDocument/2006/relationships/hyperlink" Target="http://yavgildino.ru/"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yavgildino.ru/" TargetMode="External"/><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94717AEF4018FBC54F3DF67D3384C2E17F7240D32860EE32544277844As4K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16492</Words>
  <Characters>94011</Characters>
  <Application>Microsoft Office Word</Application>
  <DocSecurity>0</DocSecurity>
  <Lines>783</Lines>
  <Paragraphs>220</Paragraphs>
  <ScaleCrop>false</ScaleCrop>
  <Company/>
  <LinksUpToDate>false</LinksUpToDate>
  <CharactersWithSpaces>110283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Резеда</dc:creator>
  <cp:lastModifiedBy>Резеда</cp:lastModifiedBy>
  <cp:revision>1</cp:revision>
  <dcterms:created xsi:type="dcterms:W3CDTF">2019-06-25T09:44:00Z</dcterms:created>
  <dcterms:modified xsi:type="dcterms:W3CDTF">2019-06-25T09:45:00Z</dcterms:modified>
</cp:coreProperties>
</file>