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3A" w:rsidRDefault="00685D3A" w:rsidP="00685D3A">
      <w:pPr>
        <w:pStyle w:val="WW-2"/>
        <w:spacing w:line="240" w:lineRule="auto"/>
        <w:ind w:firstLine="0"/>
        <w:jc w:val="center"/>
      </w:pPr>
      <w:r>
        <w:t xml:space="preserve">Совет сельского поселения </w:t>
      </w:r>
      <w:proofErr w:type="spellStart"/>
      <w:r>
        <w:t>Явгильдинский</w:t>
      </w:r>
      <w:proofErr w:type="spellEnd"/>
      <w:r>
        <w:t xml:space="preserve"> сельсовет муниципального района Караидельский район Республики Башкортостан </w:t>
      </w:r>
    </w:p>
    <w:p w:rsidR="00685D3A" w:rsidRDefault="00685D3A" w:rsidP="00685D3A">
      <w:pPr>
        <w:pStyle w:val="WW-2"/>
        <w:spacing w:line="240" w:lineRule="auto"/>
        <w:ind w:firstLine="0"/>
        <w:jc w:val="center"/>
        <w:rPr>
          <w:b/>
        </w:rPr>
      </w:pPr>
    </w:p>
    <w:p w:rsidR="00685D3A" w:rsidRDefault="00685D3A" w:rsidP="00685D3A">
      <w:pPr>
        <w:pStyle w:val="WW-2"/>
        <w:spacing w:line="240" w:lineRule="auto"/>
        <w:ind w:firstLine="0"/>
        <w:jc w:val="center"/>
        <w:rPr>
          <w:b/>
        </w:rPr>
      </w:pPr>
      <w:r>
        <w:rPr>
          <w:b/>
        </w:rPr>
        <w:t>РЕШЕНИЕ</w:t>
      </w:r>
    </w:p>
    <w:p w:rsidR="00685D3A" w:rsidRDefault="00685D3A" w:rsidP="00685D3A">
      <w:pPr>
        <w:pStyle w:val="WW-2"/>
        <w:spacing w:line="240" w:lineRule="auto"/>
        <w:ind w:firstLine="0"/>
        <w:jc w:val="center"/>
      </w:pPr>
      <w:r>
        <w:t>от 26 ноября 2019 года № 3/</w:t>
      </w:r>
      <w:r>
        <w:t>6</w:t>
      </w:r>
    </w:p>
    <w:p w:rsidR="00E6636B" w:rsidRDefault="00E6636B" w:rsidP="00E6636B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E6636B" w:rsidRDefault="00E6636B" w:rsidP="00E6636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бюджетном процессе</w:t>
      </w:r>
    </w:p>
    <w:p w:rsidR="00E6636B" w:rsidRDefault="00E6636B" w:rsidP="00E663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сельском поселении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 муниципального района Караидельский район Республики Башкортостан,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Совета сельского поселения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 муниципального района Караидельский район Республики Башкортостан от 28 апреля 2010 года №144</w:t>
      </w:r>
    </w:p>
    <w:p w:rsidR="00E6636B" w:rsidRDefault="00E6636B" w:rsidP="00E6636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636B" w:rsidRDefault="00E6636B" w:rsidP="00E6636B">
      <w:pPr>
        <w:pStyle w:val="21"/>
        <w:keepNext/>
        <w:keepLines/>
        <w:widowControl/>
        <w:shd w:val="clear" w:color="auto" w:fill="auto"/>
        <w:spacing w:after="0"/>
        <w:ind w:firstLine="567"/>
        <w:jc w:val="both"/>
        <w:rPr>
          <w:rStyle w:val="22"/>
          <w:color w:val="000000"/>
          <w:spacing w:val="40"/>
        </w:rPr>
      </w:pPr>
      <w:r>
        <w:rPr>
          <w:rStyle w:val="2"/>
          <w:color w:val="000000"/>
        </w:rPr>
        <w:t xml:space="preserve">В соответствии со статьей 78 Бюджетного кодекса Российской Федерации, в целях приведения в соответствие с действующим законодательством муниципальных нормативных актов </w:t>
      </w:r>
      <w:r>
        <w:t xml:space="preserve">Совет сельского поселения </w:t>
      </w:r>
      <w:proofErr w:type="spellStart"/>
      <w:r>
        <w:t>Явгильдинский</w:t>
      </w:r>
      <w:proofErr w:type="spellEnd"/>
      <w:r>
        <w:t xml:space="preserve">  сельсовет муниципального района Караидельский район  Республики Башкортостан решил</w:t>
      </w:r>
      <w:r>
        <w:rPr>
          <w:rStyle w:val="22"/>
          <w:b w:val="0"/>
          <w:color w:val="000000"/>
          <w:spacing w:val="40"/>
        </w:rPr>
        <w:t>:</w:t>
      </w:r>
    </w:p>
    <w:p w:rsidR="00E6636B" w:rsidRDefault="00E6636B" w:rsidP="00E6636B">
      <w:pPr>
        <w:pStyle w:val="ConsTitle"/>
        <w:widowControl/>
        <w:ind w:right="0"/>
        <w:jc w:val="center"/>
      </w:pPr>
    </w:p>
    <w:p w:rsidR="00E6636B" w:rsidRDefault="00E6636B" w:rsidP="00E6636B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Положение о бюджетном процессе в сельском поселении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 муниципального района Караидельский район Республики Башкортостан, утвержденное решением Совета сельского поселения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 муниципального района Караидельский район Республики Башкортостан от 28.04.2010 года №144, с учетом изменений, утвержденных решениями от 02.04.2012 года № 12/3, 13.03.2014 года №35/4, 01.07.2014 года №37/3, от 15.10.2014 года №38/4, от 24.06.2015 года №47/6, от 30.05.2018 года №27/3:</w:t>
      </w:r>
    </w:p>
    <w:p w:rsidR="00E6636B" w:rsidRDefault="00E6636B" w:rsidP="00E6636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1.1. Изложить пункт 5  статьи 14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следующей редакции: </w:t>
      </w:r>
    </w:p>
    <w:p w:rsidR="00E6636B" w:rsidRDefault="00E6636B" w:rsidP="00E66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«5.</w:t>
      </w:r>
      <w:r>
        <w:rPr>
          <w:sz w:val="28"/>
          <w:szCs w:val="28"/>
        </w:rPr>
        <w:t xml:space="preserve"> Субсидии, предусмотренные настоящей статьей, могут предоставляться из бюджета поселения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 в соответствии с условиями и сроками, предусмотренными соглашениями о государственно-частном партнерстве,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-частном партнерстве, концессионными соглашениями, заключенными в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>
        <w:rPr>
          <w:sz w:val="28"/>
          <w:szCs w:val="28"/>
        </w:rPr>
        <w:t>, определенном законодательством Российской Федерации  о концессионных соглашениях.</w:t>
      </w:r>
    </w:p>
    <w:p w:rsidR="00E6636B" w:rsidRDefault="00E6636B" w:rsidP="00E66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Обязательным условием предоставления субсидий, включаемым 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РФ при закупке (поставке) высокотехнологичного</w:t>
      </w:r>
      <w:proofErr w:type="gramEnd"/>
      <w:r>
        <w:rPr>
          <w:sz w:val="28"/>
          <w:szCs w:val="28"/>
        </w:rPr>
        <w:t xml:space="preserve"> импортного оборудования, сырья и комплектующих изделий, а также связанных с 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proofErr w:type="gramStart"/>
      <w:r>
        <w:rPr>
          <w:sz w:val="28"/>
          <w:szCs w:val="28"/>
        </w:rPr>
        <w:t>.»</w:t>
      </w:r>
      <w:proofErr w:type="gramEnd"/>
    </w:p>
    <w:p w:rsidR="00E6636B" w:rsidRDefault="00E6636B" w:rsidP="00E6636B">
      <w:pPr>
        <w:widowControl w:val="0"/>
        <w:tabs>
          <w:tab w:val="left" w:pos="561"/>
        </w:tabs>
        <w:autoSpaceDE w:val="0"/>
        <w:autoSpaceDN w:val="0"/>
        <w:adjustRightInd w:val="0"/>
        <w:spacing w:before="20"/>
        <w:ind w:left="36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2.Обнародовать настоящее решение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 по адресу: </w:t>
      </w:r>
      <w:r>
        <w:rPr>
          <w:sz w:val="28"/>
          <w:szCs w:val="28"/>
        </w:rPr>
        <w:lastRenderedPageBreak/>
        <w:t xml:space="preserve">452363, Республика Башкортостан, Караидельский район, д. Явгильдино, ул. </w:t>
      </w:r>
      <w:proofErr w:type="spellStart"/>
      <w:r>
        <w:rPr>
          <w:sz w:val="28"/>
          <w:szCs w:val="28"/>
        </w:rPr>
        <w:t>Халимуллина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Санира</w:t>
      </w:r>
      <w:proofErr w:type="spellEnd"/>
      <w:r>
        <w:rPr>
          <w:sz w:val="28"/>
          <w:szCs w:val="28"/>
        </w:rPr>
        <w:t xml:space="preserve"> , 30, и разместить в сети общего доступа «Интернет» </w:t>
      </w:r>
      <w:r>
        <w:rPr>
          <w:iCs/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сельского поселения: </w:t>
      </w:r>
      <w:hyperlink r:id="rId7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</w:rPr>
          <w:t>yavgildino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 </w:t>
      </w:r>
    </w:p>
    <w:p w:rsidR="00E6636B" w:rsidRDefault="00E6636B" w:rsidP="00E6636B">
      <w:pPr>
        <w:spacing w:before="20"/>
        <w:rPr>
          <w:sz w:val="28"/>
          <w:szCs w:val="28"/>
        </w:rPr>
      </w:pPr>
    </w:p>
    <w:p w:rsidR="00E6636B" w:rsidRDefault="00E6636B" w:rsidP="00E6636B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 </w:t>
      </w:r>
    </w:p>
    <w:p w:rsidR="00E6636B" w:rsidRDefault="00E6636B" w:rsidP="00E6636B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Караидельский  район  </w:t>
      </w:r>
    </w:p>
    <w:p w:rsidR="00E6636B" w:rsidRDefault="00E6636B" w:rsidP="00E6636B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</w:t>
      </w:r>
      <w:proofErr w:type="spellStart"/>
      <w:r>
        <w:rPr>
          <w:sz w:val="28"/>
          <w:szCs w:val="28"/>
        </w:rPr>
        <w:t>И.З.Сулейманов</w:t>
      </w:r>
      <w:proofErr w:type="spellEnd"/>
      <w:r>
        <w:rPr>
          <w:sz w:val="28"/>
          <w:szCs w:val="28"/>
        </w:rPr>
        <w:t xml:space="preserve"> </w:t>
      </w:r>
    </w:p>
    <w:p w:rsidR="00E6636B" w:rsidRDefault="00E6636B" w:rsidP="00E6636B">
      <w:pPr>
        <w:spacing w:before="20"/>
        <w:ind w:firstLine="567"/>
        <w:rPr>
          <w:sz w:val="28"/>
          <w:szCs w:val="28"/>
        </w:rPr>
      </w:pPr>
    </w:p>
    <w:p w:rsidR="004071EA" w:rsidRDefault="004071EA" w:rsidP="00E6636B">
      <w:bookmarkStart w:id="0" w:name="_GoBack"/>
      <w:bookmarkEnd w:id="0"/>
    </w:p>
    <w:sectPr w:rsidR="004071EA" w:rsidSect="00481C36">
      <w:pgSz w:w="11906" w:h="16838"/>
      <w:pgMar w:top="709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00D7"/>
    <w:multiLevelType w:val="multilevel"/>
    <w:tmpl w:val="087AA4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2B"/>
    <w:rsid w:val="003A697C"/>
    <w:rsid w:val="004071EA"/>
    <w:rsid w:val="00481C36"/>
    <w:rsid w:val="00555A2B"/>
    <w:rsid w:val="00685D3A"/>
    <w:rsid w:val="006977DB"/>
    <w:rsid w:val="00B909D0"/>
    <w:rsid w:val="00E6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77DB"/>
    <w:rPr>
      <w:color w:val="0000FF"/>
      <w:u w:val="single"/>
    </w:rPr>
  </w:style>
  <w:style w:type="paragraph" w:customStyle="1" w:styleId="ConsTitle">
    <w:name w:val="ConsTitle"/>
    <w:rsid w:val="006977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(2)1"/>
    <w:basedOn w:val="a"/>
    <w:rsid w:val="006977DB"/>
    <w:pPr>
      <w:widowControl w:val="0"/>
      <w:shd w:val="clear" w:color="auto" w:fill="FFFFFF"/>
      <w:spacing w:after="300" w:line="322" w:lineRule="exact"/>
      <w:ind w:hanging="300"/>
      <w:jc w:val="center"/>
    </w:pPr>
    <w:rPr>
      <w:rFonts w:eastAsia="Arial Unicode MS"/>
      <w:sz w:val="28"/>
      <w:szCs w:val="28"/>
    </w:rPr>
  </w:style>
  <w:style w:type="character" w:customStyle="1" w:styleId="2">
    <w:name w:val="Основной текст (2)_"/>
    <w:link w:val="20"/>
    <w:locked/>
    <w:rsid w:val="006977D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7DB"/>
    <w:pPr>
      <w:widowControl w:val="0"/>
      <w:shd w:val="clear" w:color="auto" w:fill="FFFFFF"/>
      <w:spacing w:before="780" w:after="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2">
    <w:name w:val="Основной текст (2) + Полужирный"/>
    <w:rsid w:val="006977DB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A6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9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W-2">
    <w:name w:val="WW-Основной текст с отступом 2"/>
    <w:basedOn w:val="a"/>
    <w:rsid w:val="00685D3A"/>
    <w:pPr>
      <w:widowControl w:val="0"/>
      <w:suppressAutoHyphens/>
      <w:autoSpaceDE w:val="0"/>
      <w:spacing w:line="336" w:lineRule="auto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77DB"/>
    <w:rPr>
      <w:color w:val="0000FF"/>
      <w:u w:val="single"/>
    </w:rPr>
  </w:style>
  <w:style w:type="paragraph" w:customStyle="1" w:styleId="ConsTitle">
    <w:name w:val="ConsTitle"/>
    <w:rsid w:val="006977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(2)1"/>
    <w:basedOn w:val="a"/>
    <w:rsid w:val="006977DB"/>
    <w:pPr>
      <w:widowControl w:val="0"/>
      <w:shd w:val="clear" w:color="auto" w:fill="FFFFFF"/>
      <w:spacing w:after="300" w:line="322" w:lineRule="exact"/>
      <w:ind w:hanging="300"/>
      <w:jc w:val="center"/>
    </w:pPr>
    <w:rPr>
      <w:rFonts w:eastAsia="Arial Unicode MS"/>
      <w:sz w:val="28"/>
      <w:szCs w:val="28"/>
    </w:rPr>
  </w:style>
  <w:style w:type="character" w:customStyle="1" w:styleId="2">
    <w:name w:val="Основной текст (2)_"/>
    <w:link w:val="20"/>
    <w:locked/>
    <w:rsid w:val="006977D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7DB"/>
    <w:pPr>
      <w:widowControl w:val="0"/>
      <w:shd w:val="clear" w:color="auto" w:fill="FFFFFF"/>
      <w:spacing w:before="780" w:after="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2">
    <w:name w:val="Основной текст (2) + Полужирный"/>
    <w:rsid w:val="006977DB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A6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9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W-2">
    <w:name w:val="WW-Основной текст с отступом 2"/>
    <w:basedOn w:val="a"/>
    <w:rsid w:val="00685D3A"/>
    <w:pPr>
      <w:widowControl w:val="0"/>
      <w:suppressAutoHyphens/>
      <w:autoSpaceDE w:val="0"/>
      <w:spacing w:line="336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vgild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4B3C481F8E25B0185E63E06539D20945F60F44AC824E64C09CC825482F304C5147BF70D37D1EEB786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Резеда</cp:lastModifiedBy>
  <cp:revision>8</cp:revision>
  <cp:lastPrinted>2019-11-22T04:27:00Z</cp:lastPrinted>
  <dcterms:created xsi:type="dcterms:W3CDTF">2019-11-15T08:53:00Z</dcterms:created>
  <dcterms:modified xsi:type="dcterms:W3CDTF">2019-12-04T10:07:00Z</dcterms:modified>
</cp:coreProperties>
</file>