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FF" w:rsidRDefault="00BD14FF" w:rsidP="00BD14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ЯВГИЛЬДИНСКИЙ СЕЛЬСОВЕТ МУНИЦИПАЛЬНОГО РАЙОНА КАРАИДЕЛЬСКИЙ РАЙОН РЕСПУБЛИКИ БАШКОРТОСТАН</w:t>
      </w:r>
    </w:p>
    <w:p w:rsidR="00BD14FF" w:rsidRDefault="00BD14FF" w:rsidP="00BD14FF">
      <w:pPr>
        <w:shd w:val="clear" w:color="auto" w:fill="FFFFFF"/>
        <w:spacing w:line="0" w:lineRule="atLeast"/>
        <w:rPr>
          <w:color w:val="000000"/>
        </w:rPr>
      </w:pPr>
    </w:p>
    <w:p w:rsidR="00BD14FF" w:rsidRDefault="00BD14FF" w:rsidP="00BD14FF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ПОСТАНОВЛЕНИЕ №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3.03.</w:t>
      </w:r>
      <w:bookmarkStart w:id="0" w:name="_GoBack"/>
      <w:bookmarkEnd w:id="0"/>
      <w:r>
        <w:rPr>
          <w:color w:val="000000"/>
          <w:sz w:val="28"/>
          <w:szCs w:val="28"/>
        </w:rPr>
        <w:t>2023 г</w:t>
      </w:r>
    </w:p>
    <w:p w:rsidR="00BD14FF" w:rsidRDefault="00BD14FF" w:rsidP="00BD14FF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</w:p>
    <w:p w:rsidR="00BD14FF" w:rsidRDefault="00BD14FF" w:rsidP="00BD14FF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</w:p>
    <w:p w:rsidR="00BD14FF" w:rsidRDefault="00BD14FF" w:rsidP="00BD14FF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</w:p>
    <w:p w:rsidR="002B53D3" w:rsidRDefault="002B53D3" w:rsidP="002B53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актуализации на 2022-202</w:t>
      </w:r>
      <w:r w:rsidR="00D34BB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Программы </w:t>
      </w:r>
      <w:r>
        <w:rPr>
          <w:rFonts w:eastAsia="TimesNewRomanPSMT"/>
          <w:color w:val="000000"/>
          <w:sz w:val="28"/>
          <w:szCs w:val="28"/>
        </w:rPr>
        <w:t xml:space="preserve">комплексного развития системы коммунальной инфраструктуры сельского поселения </w:t>
      </w:r>
      <w:proofErr w:type="spellStart"/>
      <w:r>
        <w:rPr>
          <w:rFonts w:eastAsia="TimesNewRomanPSMT"/>
          <w:color w:val="000000"/>
          <w:sz w:val="28"/>
          <w:szCs w:val="28"/>
        </w:rPr>
        <w:t>Явгильдинский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сельсовет </w:t>
      </w:r>
      <w:proofErr w:type="gramStart"/>
      <w:r>
        <w:rPr>
          <w:bCs/>
          <w:color w:val="000000"/>
          <w:sz w:val="28"/>
          <w:szCs w:val="28"/>
        </w:rPr>
        <w:t>муниципального  района</w:t>
      </w:r>
      <w:proofErr w:type="gramEnd"/>
      <w:r>
        <w:rPr>
          <w:bCs/>
          <w:color w:val="000000"/>
          <w:sz w:val="28"/>
          <w:szCs w:val="28"/>
        </w:rPr>
        <w:t xml:space="preserve"> Караидельский район Республики Башкортостан</w:t>
      </w:r>
    </w:p>
    <w:p w:rsidR="002B53D3" w:rsidRDefault="002B53D3" w:rsidP="002B53D3">
      <w:pPr>
        <w:jc w:val="center"/>
        <w:rPr>
          <w:b/>
          <w:bCs/>
          <w:sz w:val="16"/>
          <w:szCs w:val="16"/>
        </w:rPr>
      </w:pPr>
    </w:p>
    <w:p w:rsidR="002B53D3" w:rsidRDefault="002B53D3" w:rsidP="002B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</w:t>
      </w:r>
      <w:r>
        <w:rPr>
          <w:color w:val="000000"/>
          <w:sz w:val="28"/>
          <w:szCs w:val="28"/>
        </w:rPr>
        <w:t xml:space="preserve">179.3 Бюджетного Кодекса Российской </w:t>
      </w:r>
      <w:proofErr w:type="gramStart"/>
      <w:r>
        <w:rPr>
          <w:color w:val="000000"/>
          <w:sz w:val="28"/>
          <w:szCs w:val="28"/>
        </w:rPr>
        <w:t>Федерации,  Федеральным</w:t>
      </w:r>
      <w:proofErr w:type="gramEnd"/>
      <w:r>
        <w:rPr>
          <w:color w:val="00000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в целях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качественного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обслуживания, постановляю:</w:t>
      </w: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актуализацию на 2022-2025 годы </w:t>
      </w:r>
      <w:r>
        <w:rPr>
          <w:bCs/>
          <w:sz w:val="28"/>
          <w:szCs w:val="28"/>
        </w:rPr>
        <w:t xml:space="preserve">Программы </w:t>
      </w:r>
      <w:r>
        <w:rPr>
          <w:rFonts w:eastAsia="TimesNewRomanPSMT"/>
          <w:color w:val="000000"/>
          <w:sz w:val="28"/>
          <w:szCs w:val="28"/>
        </w:rPr>
        <w:t xml:space="preserve">комплексного развития системы коммунальной инфраструктуры сельского поселения </w:t>
      </w:r>
      <w:proofErr w:type="spellStart"/>
      <w:r>
        <w:rPr>
          <w:rFonts w:eastAsia="TimesNewRomanPSMT"/>
          <w:color w:val="000000"/>
          <w:sz w:val="28"/>
          <w:szCs w:val="28"/>
        </w:rPr>
        <w:t>Явгильдинский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сельсовет </w:t>
      </w:r>
      <w:proofErr w:type="gramStart"/>
      <w:r>
        <w:rPr>
          <w:bCs/>
          <w:color w:val="000000"/>
          <w:sz w:val="28"/>
          <w:szCs w:val="28"/>
        </w:rPr>
        <w:t>муниципального  района</w:t>
      </w:r>
      <w:proofErr w:type="gramEnd"/>
      <w:r>
        <w:rPr>
          <w:bCs/>
          <w:color w:val="000000"/>
          <w:sz w:val="28"/>
          <w:szCs w:val="28"/>
        </w:rPr>
        <w:t xml:space="preserve"> Караидельский район Республики Башкортостан.</w:t>
      </w:r>
    </w:p>
    <w:p w:rsidR="002B53D3" w:rsidRDefault="002B53D3" w:rsidP="002B5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jc w:val="both"/>
        <w:rPr>
          <w:sz w:val="28"/>
          <w:szCs w:val="28"/>
        </w:rPr>
      </w:pPr>
    </w:p>
    <w:p w:rsidR="002B53D3" w:rsidRDefault="002B53D3" w:rsidP="002B53D3">
      <w:pPr>
        <w:ind w:left="60"/>
        <w:jc w:val="both"/>
        <w:rPr>
          <w:sz w:val="28"/>
          <w:szCs w:val="28"/>
        </w:rPr>
      </w:pPr>
    </w:p>
    <w:p w:rsidR="002B53D3" w:rsidRDefault="002B53D3" w:rsidP="002B53D3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сельсовет                                 Сулейманов И.З.</w:t>
      </w:r>
    </w:p>
    <w:p w:rsidR="002B53D3" w:rsidRDefault="002B53D3" w:rsidP="002B53D3">
      <w:pPr>
        <w:rPr>
          <w:sz w:val="28"/>
          <w:szCs w:val="28"/>
        </w:rPr>
      </w:pPr>
    </w:p>
    <w:p w:rsidR="00161D50" w:rsidRDefault="00161D50"/>
    <w:sectPr w:rsidR="001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B7D6D"/>
    <w:multiLevelType w:val="hybridMultilevel"/>
    <w:tmpl w:val="0C08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161D50"/>
    <w:rsid w:val="002B53D3"/>
    <w:rsid w:val="00BD14FF"/>
    <w:rsid w:val="00D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759D-DAF6-4B59-9B0C-DC9028C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B5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5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6</cp:revision>
  <cp:lastPrinted>2023-03-22T12:20:00Z</cp:lastPrinted>
  <dcterms:created xsi:type="dcterms:W3CDTF">2023-03-22T12:15:00Z</dcterms:created>
  <dcterms:modified xsi:type="dcterms:W3CDTF">2023-03-27T07:37:00Z</dcterms:modified>
</cp:coreProperties>
</file>